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D8E76" w14:textId="57B99DB2" w:rsidR="00735675" w:rsidRPr="005A608E" w:rsidRDefault="000828A6" w:rsidP="0073567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A608E">
        <w:rPr>
          <w:rFonts w:ascii="Times New Roman" w:hAnsi="Times New Roman" w:cs="Times New Roman"/>
          <w:bCs/>
          <w:sz w:val="24"/>
          <w:szCs w:val="24"/>
          <w:u w:val="single"/>
        </w:rPr>
        <w:t>M</w:t>
      </w:r>
      <w:r w:rsidR="00BD2902" w:rsidRPr="005A608E">
        <w:rPr>
          <w:rFonts w:ascii="Times New Roman" w:hAnsi="Times New Roman" w:cs="Times New Roman"/>
          <w:bCs/>
          <w:sz w:val="24"/>
          <w:szCs w:val="24"/>
          <w:u w:val="single"/>
        </w:rPr>
        <w:t>atriz de indicadores</w:t>
      </w:r>
    </w:p>
    <w:p w14:paraId="645E0A04" w14:textId="4863EE61" w:rsidR="0025442C" w:rsidRDefault="001A291F" w:rsidP="0073567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A608E">
        <w:rPr>
          <w:rFonts w:ascii="Times New Roman" w:hAnsi="Times New Roman" w:cs="Times New Roman"/>
          <w:bCs/>
          <w:sz w:val="24"/>
          <w:szCs w:val="24"/>
          <w:u w:val="single"/>
        </w:rPr>
        <w:t>Comité de Rendición de Cuentas al ciudadano (CRCC)</w:t>
      </w:r>
    </w:p>
    <w:p w14:paraId="56D1BACB" w14:textId="1607E835" w:rsidR="001A291F" w:rsidRPr="005A608E" w:rsidRDefault="00C55901" w:rsidP="0073567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A608E">
        <w:rPr>
          <w:rFonts w:ascii="Times New Roman" w:hAnsi="Times New Roman" w:cs="Times New Roman"/>
          <w:bCs/>
          <w:sz w:val="24"/>
          <w:szCs w:val="24"/>
          <w:u w:val="single"/>
        </w:rPr>
        <w:t>Ministerio de Industria y Comercio (MIC)</w:t>
      </w:r>
    </w:p>
    <w:p w14:paraId="05492CAB" w14:textId="77777777" w:rsidR="00E60524" w:rsidRPr="00F874CB" w:rsidRDefault="00E6052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34361F4" w14:textId="77777777" w:rsidR="00E60524" w:rsidRPr="00F874CB" w:rsidRDefault="00372C2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874CB">
        <w:rPr>
          <w:rFonts w:ascii="Times New Roman" w:hAnsi="Times New Roman" w:cs="Times New Roman"/>
          <w:b/>
        </w:rPr>
        <w:t>Procesos Internos</w:t>
      </w:r>
    </w:p>
    <w:p w14:paraId="2B11B292" w14:textId="77777777" w:rsidR="00E60524" w:rsidRPr="00F874CB" w:rsidRDefault="00E60524">
      <w:pPr>
        <w:pStyle w:val="Prrafodelista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3827"/>
        <w:gridCol w:w="4111"/>
      </w:tblGrid>
      <w:tr w:rsidR="00E60524" w:rsidRPr="00F874CB" w14:paraId="6DFD09BA" w14:textId="77777777" w:rsidTr="00E41C27">
        <w:tc>
          <w:tcPr>
            <w:tcW w:w="1413" w:type="dxa"/>
            <w:shd w:val="clear" w:color="auto" w:fill="595959" w:themeFill="text1" w:themeFillTint="A6"/>
          </w:tcPr>
          <w:p w14:paraId="60FC5837" w14:textId="77777777" w:rsidR="00E60524" w:rsidRPr="00F874CB" w:rsidRDefault="00372C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gramStart"/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>Hitos  Principales</w:t>
            </w:r>
            <w:proofErr w:type="gramEnd"/>
          </w:p>
        </w:tc>
        <w:tc>
          <w:tcPr>
            <w:tcW w:w="3827" w:type="dxa"/>
            <w:shd w:val="clear" w:color="auto" w:fill="595959" w:themeFill="text1" w:themeFillTint="A6"/>
          </w:tcPr>
          <w:p w14:paraId="4BD11344" w14:textId="77777777" w:rsidR="00E60524" w:rsidRPr="00F874CB" w:rsidRDefault="00372C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>Indicadores</w:t>
            </w:r>
          </w:p>
        </w:tc>
        <w:tc>
          <w:tcPr>
            <w:tcW w:w="4111" w:type="dxa"/>
            <w:shd w:val="clear" w:color="auto" w:fill="595959" w:themeFill="text1" w:themeFillTint="A6"/>
          </w:tcPr>
          <w:p w14:paraId="2EDCF703" w14:textId="77777777" w:rsidR="00E60524" w:rsidRPr="00F874CB" w:rsidRDefault="00372C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gramStart"/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>Medios</w:t>
            </w:r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</w:rPr>
              <w:t xml:space="preserve"> </w:t>
            </w:r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 xml:space="preserve"> de</w:t>
            </w:r>
            <w:proofErr w:type="gramEnd"/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 xml:space="preserve"> </w:t>
            </w:r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</w:rPr>
              <w:t xml:space="preserve"> </w:t>
            </w:r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>Verificación</w:t>
            </w:r>
          </w:p>
        </w:tc>
      </w:tr>
      <w:tr w:rsidR="00E60524" w:rsidRPr="00F874CB" w14:paraId="5DD3E0EE" w14:textId="77777777" w:rsidTr="00E41C27">
        <w:trPr>
          <w:trHeight w:val="972"/>
        </w:trPr>
        <w:tc>
          <w:tcPr>
            <w:tcW w:w="1413" w:type="dxa"/>
            <w:shd w:val="clear" w:color="auto" w:fill="D9D9D9" w:themeFill="background1" w:themeFillShade="D9"/>
          </w:tcPr>
          <w:p w14:paraId="4C7C132E" w14:textId="77777777" w:rsidR="0084316D" w:rsidRPr="00F874CB" w:rsidRDefault="0084316D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08D9C1F4" w14:textId="267408A3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  <w:t>Actividades preparatorias para la con</w:t>
            </w:r>
            <w:r w:rsidRPr="00F874CB">
              <w:rPr>
                <w:rFonts w:ascii="Times New Roman" w:hAnsi="Times New Roman" w:cs="Times New Roman"/>
                <w:spacing w:val="9"/>
                <w:sz w:val="16"/>
                <w:szCs w:val="16"/>
                <w:lang w:val="es-ES"/>
              </w:rPr>
              <w:t xml:space="preserve">formación del Comité de Rendición </w:t>
            </w: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de Cuentas</w:t>
            </w:r>
          </w:p>
          <w:p w14:paraId="7F45A76F" w14:textId="77777777" w:rsidR="0084316D" w:rsidRPr="00F874CB" w:rsidRDefault="008431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7866A44" w14:textId="77777777" w:rsidR="0084316D" w:rsidRPr="00F874CB" w:rsidRDefault="008431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14:paraId="3532F58A" w14:textId="77777777" w:rsidR="0084316D" w:rsidRPr="00F874CB" w:rsidRDefault="0084316D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A50A706" w14:textId="77777777" w:rsidR="0084316D" w:rsidRPr="00F874CB" w:rsidRDefault="0084316D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2AA797DC" w14:textId="33CC93D8" w:rsidR="00E60524" w:rsidRPr="008B5D9A" w:rsidRDefault="002500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  <w:t xml:space="preserve">Número de </w:t>
            </w:r>
            <w:r w:rsidR="00075353" w:rsidRPr="008B5D9A"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  <w:t>Reuni</w:t>
            </w:r>
            <w:r w:rsidRPr="008B5D9A"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  <w:t xml:space="preserve">ones </w:t>
            </w:r>
            <w:r w:rsidR="00075353" w:rsidRPr="008B5D9A"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  <w:t xml:space="preserve">del </w:t>
            </w:r>
            <w:r w:rsidR="00C1025A" w:rsidRPr="008B5D9A"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  <w:t>Comité de Rendición de Cuentas al Ciudadano del MIC</w:t>
            </w:r>
            <w:r w:rsidRPr="008B5D9A"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  <w:t>.</w:t>
            </w:r>
          </w:p>
          <w:p w14:paraId="7A798EA3" w14:textId="79724D5F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</w:tcPr>
          <w:p w14:paraId="24634843" w14:textId="77777777" w:rsidR="0084316D" w:rsidRPr="00F874CB" w:rsidRDefault="00000000" w:rsidP="002234DB">
            <w:pPr>
              <w:spacing w:before="108" w:after="0" w:line="240" w:lineRule="auto"/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7" w:history="1">
              <w:r w:rsidR="00727752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https://www.mic.gov.py/rendicion-de-cuentas-al-ciudadano-2/</w:t>
              </w:r>
            </w:hyperlink>
            <w:r w:rsidR="00727752" w:rsidRPr="00F874C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86A87C1" w14:textId="6A6C6EC6" w:rsidR="002500B4" w:rsidRPr="00F874CB" w:rsidRDefault="002500B4" w:rsidP="002234DB">
            <w:pPr>
              <w:spacing w:before="108" w:after="0" w:line="240" w:lineRule="auto"/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Act</w:t>
            </w:r>
            <w:r w:rsidR="00CD00BF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as del CRCC</w:t>
            </w:r>
          </w:p>
          <w:p w14:paraId="2461FA81" w14:textId="34F6BB29" w:rsidR="002500B4" w:rsidRPr="00F874CB" w:rsidRDefault="00000000" w:rsidP="002234DB">
            <w:pPr>
              <w:spacing w:before="108" w:after="0" w:line="240" w:lineRule="auto"/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  <w:hyperlink r:id="rId8" w:history="1">
              <w:r w:rsidR="002500B4" w:rsidRPr="00F874CB">
                <w:rPr>
                  <w:rStyle w:val="Hipervnculo"/>
                  <w:rFonts w:ascii="Times New Roman" w:hAnsi="Times New Roman" w:cs="Times New Roman"/>
                  <w:spacing w:val="2"/>
                  <w:sz w:val="16"/>
                  <w:szCs w:val="16"/>
                  <w:lang w:val="es-ES"/>
                </w:rPr>
                <w:t>https://www.mic.gov.py/wp-content/uploads/2023/11/188.2021-RESOLUCION-CONFORMACION-DEL-COMITE-DE-RENDICION.pdf</w:t>
              </w:r>
            </w:hyperlink>
            <w:r w:rsidR="002500B4" w:rsidRPr="00F874CB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 </w:t>
            </w:r>
          </w:p>
        </w:tc>
      </w:tr>
      <w:tr w:rsidR="00E60524" w:rsidRPr="00F874CB" w14:paraId="01AE7B5A" w14:textId="77777777" w:rsidTr="00E41C27">
        <w:tc>
          <w:tcPr>
            <w:tcW w:w="1413" w:type="dxa"/>
          </w:tcPr>
          <w:p w14:paraId="246901E6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429F1F0A" w14:textId="77777777" w:rsidR="00075353" w:rsidRPr="00F874CB" w:rsidRDefault="00075353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79832974" w14:textId="77777777" w:rsidR="00075353" w:rsidRPr="00F874CB" w:rsidRDefault="00075353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4CD5C25E" w14:textId="77777777" w:rsidR="00075353" w:rsidRPr="00F874CB" w:rsidRDefault="00075353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58D4DA6E" w14:textId="77777777" w:rsidR="00075353" w:rsidRPr="00F874CB" w:rsidRDefault="00075353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5B3A615B" w14:textId="77777777" w:rsidR="00075353" w:rsidRPr="00F874CB" w:rsidRDefault="00075353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6B7A9C8F" w14:textId="69B5CF2D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  <w:t>Conformación del Comité de Rendi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ción de Cuentas</w:t>
            </w:r>
          </w:p>
        </w:tc>
        <w:tc>
          <w:tcPr>
            <w:tcW w:w="3827" w:type="dxa"/>
          </w:tcPr>
          <w:p w14:paraId="3C48EC8D" w14:textId="603B402C" w:rsidR="00E60524" w:rsidRPr="00F874CB" w:rsidRDefault="00E60524" w:rsidP="000222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7C4E3AD" w14:textId="74FBD9C0" w:rsidR="00CE1CD0" w:rsidRPr="008B5D9A" w:rsidRDefault="00B02906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12"/>
                <w:sz w:val="16"/>
                <w:szCs w:val="16"/>
                <w:lang w:val="es-ES"/>
              </w:rPr>
              <w:t xml:space="preserve">Número de dependencias que </w:t>
            </w: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lang w:val="es-ES"/>
              </w:rPr>
              <w:t>integran el CRCC</w:t>
            </w:r>
          </w:p>
          <w:p w14:paraId="2E44E7E4" w14:textId="77777777" w:rsidR="00CE1CD0" w:rsidRDefault="00CE1CD0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4A7C3F3" w14:textId="1ADC9A5E" w:rsidR="00C04153" w:rsidRPr="00F874CB" w:rsidRDefault="00B02906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 (diez) d</w:t>
            </w:r>
            <w:r w:rsidR="00C04153" w:rsidRPr="00F874CB">
              <w:rPr>
                <w:rFonts w:ascii="Times New Roman" w:hAnsi="Times New Roman" w:cs="Times New Roman"/>
                <w:sz w:val="16"/>
                <w:szCs w:val="16"/>
              </w:rPr>
              <w:t>ependencias</w:t>
            </w:r>
            <w:r w:rsidR="00075353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04153" w:rsidRPr="00F874CB">
              <w:rPr>
                <w:rFonts w:ascii="Times New Roman" w:hAnsi="Times New Roman" w:cs="Times New Roman"/>
                <w:sz w:val="16"/>
                <w:szCs w:val="16"/>
              </w:rPr>
              <w:t>integran el Comité de Rendición de Cuentas al Ciudadano del Ministerio de Industria y Comercio (MIC)</w:t>
            </w:r>
            <w:r w:rsidR="00FB0C6F" w:rsidRPr="00F874CB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14:paraId="3FE379CA" w14:textId="3AA75FF5" w:rsidR="00075353" w:rsidRPr="00F874CB" w:rsidRDefault="00C04153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Coordinación General de la Unidad de </w:t>
            </w:r>
            <w:r w:rsidRPr="00F874CB">
              <w:rPr>
                <w:rFonts w:ascii="Times New Roman" w:hAnsi="Times New Roman" w:cs="Times New Roman"/>
                <w:spacing w:val="-1"/>
                <w:sz w:val="16"/>
                <w:szCs w:val="16"/>
                <w:lang w:val="es-ES"/>
              </w:rPr>
              <w:t>Transparencia y Anti</w:t>
            </w:r>
            <w:r w:rsidRPr="00F874CB">
              <w:rPr>
                <w:rFonts w:ascii="Times New Roman" w:hAnsi="Times New Roman" w:cs="Times New Roman"/>
                <w:spacing w:val="-1"/>
                <w:sz w:val="16"/>
                <w:szCs w:val="16"/>
                <w:lang w:val="es-ES"/>
              </w:rPr>
              <w:softHyphen/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corrupción</w:t>
            </w:r>
            <w:r w:rsidR="00FB0C6F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06BF6CC6" w14:textId="4218FF03" w:rsidR="00075353" w:rsidRPr="00F874CB" w:rsidRDefault="00C04153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Subsecretaría de Estado de Industria</w:t>
            </w:r>
            <w:r w:rsidR="00FB0C6F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2B02AF5D" w14:textId="53FBFB18" w:rsidR="00075353" w:rsidRPr="00F874CB" w:rsidRDefault="00C04153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Subsecretaría de</w:t>
            </w:r>
            <w:r w:rsidR="00C1025A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 Estado de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 Comercio y Servicios</w:t>
            </w:r>
            <w:r w:rsidR="00FB0C6F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6A6D221D" w14:textId="41C4F379" w:rsidR="00075353" w:rsidRPr="00F874CB" w:rsidRDefault="00C04153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Viceministerio de MIPYMES</w:t>
            </w:r>
            <w:r w:rsidR="00FB0C6F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4F9577FC" w14:textId="108C2D4A" w:rsidR="00075353" w:rsidRPr="00F874CB" w:rsidRDefault="00143CB9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Red de Inversiones y Exportaciones - 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REDIEX</w:t>
            </w:r>
            <w:r w:rsidR="00FB0C6F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77BF7CC7" w14:textId="653FCEB9" w:rsidR="00075353" w:rsidRPr="00F874CB" w:rsidRDefault="00C04153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Dirección General de Gabinete del </w:t>
            </w:r>
            <w:proofErr w:type="gramStart"/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Ministro</w:t>
            </w:r>
            <w:proofErr w:type="gramEnd"/>
            <w:r w:rsidR="00FB0C6F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52ECAA1E" w14:textId="5BEA6B5E" w:rsidR="00075353" w:rsidRPr="00F874CB" w:rsidRDefault="00C04153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Dirección General de Administración y Finanzas</w:t>
            </w:r>
            <w:r w:rsidR="00FB0C6F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1F8021FF" w14:textId="4B25DF06" w:rsidR="00075353" w:rsidRPr="00F874CB" w:rsidRDefault="00C04153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Dirección General de Asuntos Legales</w:t>
            </w:r>
            <w:r w:rsidR="00FB0C6F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2F7A7557" w14:textId="06E9B5E9" w:rsidR="00075353" w:rsidRPr="00F874CB" w:rsidRDefault="00C04153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Secretaría Genera</w:t>
            </w:r>
            <w:r w:rsidR="000753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l</w:t>
            </w:r>
            <w:r w:rsidR="00FB0C6F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43151C3E" w14:textId="20F343BD" w:rsidR="00C04153" w:rsidRPr="00F874CB" w:rsidRDefault="00C04153" w:rsidP="00C041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Dirección General de Auditoría Interna.</w:t>
            </w:r>
          </w:p>
          <w:p w14:paraId="301DFB51" w14:textId="435955F6" w:rsidR="00C04153" w:rsidRPr="00F874CB" w:rsidRDefault="00C04153" w:rsidP="000222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093F1856" w14:textId="77777777" w:rsidR="00E60524" w:rsidRPr="00F874CB" w:rsidRDefault="00E60524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</w:p>
          <w:p w14:paraId="37DE4927" w14:textId="77777777" w:rsidR="00727752" w:rsidRPr="00F874CB" w:rsidRDefault="00727752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63D4A15" w14:textId="77777777" w:rsidR="00727752" w:rsidRPr="00F874CB" w:rsidRDefault="00727752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AA6747B" w14:textId="3821264C" w:rsidR="00727752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9" w:history="1">
              <w:r w:rsidR="0073076C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https://www.mic.gov.py/rendicion-de-cuentas-al-ciudadano-2/</w:t>
              </w:r>
            </w:hyperlink>
          </w:p>
          <w:p w14:paraId="6EAAC7FE" w14:textId="77777777" w:rsidR="0073076C" w:rsidRPr="00F874CB" w:rsidRDefault="0073076C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18E37F3" w14:textId="1DF7CCA4" w:rsidR="000222A0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10" w:history="1">
              <w:r w:rsidR="00727752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https://www.mic.gov.py/wp-content/uploads/2023/11/188.2021-RESOLUCION-CONFORMACION-DEL-COMITE-DE-RENDICION.pdf</w:t>
              </w:r>
            </w:hyperlink>
          </w:p>
          <w:p w14:paraId="549560C6" w14:textId="4B519990" w:rsidR="00735675" w:rsidRPr="00F874CB" w:rsidRDefault="00735675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E60524" w:rsidRPr="00F874CB" w14:paraId="20D15FC7" w14:textId="77777777" w:rsidTr="00E41C27">
        <w:tc>
          <w:tcPr>
            <w:tcW w:w="1413" w:type="dxa"/>
            <w:shd w:val="clear" w:color="auto" w:fill="D9D9D9" w:themeFill="background1" w:themeFillShade="D9"/>
          </w:tcPr>
          <w:p w14:paraId="1DBEE2FF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5AC7FE6B" w14:textId="77777777" w:rsidR="00C61403" w:rsidRPr="00F874CB" w:rsidRDefault="00C61403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3219ED9D" w14:textId="77777777" w:rsidR="00C61403" w:rsidRPr="00F874CB" w:rsidRDefault="00C61403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26FFC5D4" w14:textId="77777777" w:rsidR="00C61403" w:rsidRPr="00F874CB" w:rsidRDefault="00C61403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0830B533" w14:textId="77777777" w:rsidR="00C61403" w:rsidRPr="00F874CB" w:rsidRDefault="00C61403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661DC47F" w14:textId="77777777" w:rsidR="00C61403" w:rsidRPr="00F874CB" w:rsidRDefault="00C61403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3F170610" w14:textId="4C08D389" w:rsidR="00E60524" w:rsidRPr="00F874CB" w:rsidRDefault="00372C20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  <w:t>Nombramiento de Uni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dad Responsable de Coordinación (Unidad de Transparencia y Anticorrupción) y técnicos designados.</w:t>
            </w:r>
          </w:p>
          <w:p w14:paraId="715071D8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14:paraId="362C6A19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16"/>
                <w:szCs w:val="16"/>
                <w:lang w:val="es-ES"/>
              </w:rPr>
            </w:pPr>
          </w:p>
          <w:p w14:paraId="1D95A5E1" w14:textId="43DADBC8" w:rsidR="00883D6B" w:rsidRPr="008B5D9A" w:rsidRDefault="00883D6B" w:rsidP="00883D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Nombre del </w:t>
            </w:r>
            <w:r w:rsidR="00001B1E"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16"/>
                <w:szCs w:val="16"/>
                <w:lang w:val="es-ES"/>
              </w:rPr>
              <w:t>funcionario</w:t>
            </w: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de la Unidad encargado y de los técnicos.</w:t>
            </w:r>
          </w:p>
          <w:p w14:paraId="30B029CE" w14:textId="77777777" w:rsidR="00883D6B" w:rsidRDefault="00883D6B" w:rsidP="00883D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</w:p>
          <w:p w14:paraId="6985FD85" w14:textId="32F5E077" w:rsidR="00C04153" w:rsidRPr="00F874CB" w:rsidRDefault="00FC34A5" w:rsidP="00883D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Coordinación General de la </w:t>
            </w:r>
            <w:r w:rsidR="00883D6B">
              <w:rPr>
                <w:rFonts w:ascii="Times New Roman" w:hAnsi="Times New Roman" w:cs="Times New Roman"/>
                <w:sz w:val="16"/>
                <w:szCs w:val="16"/>
              </w:rPr>
              <w:t>UTA-MIC: Abg. Mónica Moreno.</w:t>
            </w:r>
          </w:p>
          <w:p w14:paraId="7587FD09" w14:textId="3DF8D2EE" w:rsidR="00727752" w:rsidRPr="00F874CB" w:rsidRDefault="00C04153" w:rsidP="00727752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Representantes técnicos del CRCC, bajo Coordinación de la UTA-MIC</w:t>
            </w:r>
            <w:r w:rsidR="00C66A4C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de:</w:t>
            </w:r>
          </w:p>
          <w:p w14:paraId="77548C35" w14:textId="1B86497A" w:rsidR="00FC34A5" w:rsidRPr="00F874CB" w:rsidRDefault="00FC34A5" w:rsidP="00727752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Subsecretaría de Estado de Industria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 </w:t>
            </w:r>
          </w:p>
          <w:p w14:paraId="7E801586" w14:textId="5DACCD5C" w:rsidR="00727752" w:rsidRPr="00F874CB" w:rsidRDefault="00FC34A5" w:rsidP="00727752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Subsecretaría de Estado de Comercio y Servicio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s.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 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Viceministerio de MIPYMES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02DE8878" w14:textId="2C631DA6" w:rsidR="00727752" w:rsidRPr="00F874CB" w:rsidRDefault="00FC34A5" w:rsidP="00727752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143CB9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Red de Inversiones y Exportaciones - 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REDIEX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489BAD6A" w14:textId="77777777" w:rsidR="00FC34A5" w:rsidRPr="00F874CB" w:rsidRDefault="00FC34A5" w:rsidP="00727752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Dirección General de Gabinete Técnico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 </w:t>
            </w:r>
          </w:p>
          <w:p w14:paraId="48C20A12" w14:textId="29058261" w:rsidR="00727752" w:rsidRPr="00F874CB" w:rsidRDefault="00FC34A5" w:rsidP="00727752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Dirección General de Administración y Finanza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s.</w:t>
            </w:r>
          </w:p>
          <w:p w14:paraId="61F2DA71" w14:textId="46E57240" w:rsidR="00727752" w:rsidRPr="00F874CB" w:rsidRDefault="00FC34A5" w:rsidP="00727752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Dirección General de Asuntos Legales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4185CFE6" w14:textId="16806EA8" w:rsidR="00727752" w:rsidRPr="00F874CB" w:rsidRDefault="00FC34A5" w:rsidP="00727752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Secretaría General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73B823A7" w14:textId="5821EE1C" w:rsidR="00727752" w:rsidRPr="00F874CB" w:rsidRDefault="00FC34A5" w:rsidP="00727752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C04153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Dirección General de Auditoría Interna</w:t>
            </w: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.</w:t>
            </w:r>
          </w:p>
          <w:p w14:paraId="4732A9F3" w14:textId="28B8822A" w:rsidR="00C04153" w:rsidRPr="00F874CB" w:rsidRDefault="00FC34A5" w:rsidP="00727752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-</w:t>
            </w:r>
            <w:r w:rsidR="00C942A2" w:rsidRPr="00F874CB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>Coordinación General MECIP.</w:t>
            </w:r>
          </w:p>
          <w:p w14:paraId="60EF1A05" w14:textId="4D416FC6" w:rsidR="00C04153" w:rsidRPr="00F874CB" w:rsidRDefault="00C041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</w:tcPr>
          <w:p w14:paraId="4FC622F5" w14:textId="77777777" w:rsidR="00E60524" w:rsidRPr="00F874CB" w:rsidRDefault="00E60524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</w:pPr>
          </w:p>
          <w:p w14:paraId="5CF8BA5A" w14:textId="7E99D7DF" w:rsidR="0073076C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="004B069C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https://www.mic.gov.py/rendicion-de-cuentas-al-ciudadano-2/</w:t>
              </w:r>
            </w:hyperlink>
          </w:p>
          <w:p w14:paraId="456B666A" w14:textId="77777777" w:rsidR="0073076C" w:rsidRPr="00F874CB" w:rsidRDefault="0073076C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90AC39F" w14:textId="77777777" w:rsidR="00FF77D5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="0073076C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https://www.mic.gov.py/wp-content/uploads/2023/11/Res.-298.2023-autenticada-TECNICOS-RENDICION-DE-CUENTAS-2023.pdf</w:t>
              </w:r>
            </w:hyperlink>
            <w:r w:rsidR="00FF77D5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086CEF" w14:textId="77777777" w:rsidR="004B069C" w:rsidRPr="00F874CB" w:rsidRDefault="004B069C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CFF626E" w14:textId="77777777" w:rsidR="00FC34A5" w:rsidRDefault="00FC34A5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  <w:t xml:space="preserve">Resolución N°1268 del 05 de octubre de 2023, 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por la cual se designa COORDINADORA GENERAL INTERINA DE LA UNIDAD DE TRANSPARENCIA Y ANTICORRUPCIÓN del MINISTERIO DE INDUSTRIA Y COMERCIO.</w:t>
            </w:r>
          </w:p>
          <w:p w14:paraId="6AABB07F" w14:textId="6874B8E9" w:rsidR="00C55901" w:rsidRDefault="00C55901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Correo electrónico: </w:t>
            </w:r>
            <w:hyperlink r:id="rId13" w:history="1">
              <w:r w:rsidRPr="00DA2B96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martin.mareco@mic.gov.py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41A4E2" w14:textId="6299410A" w:rsidR="00C55901" w:rsidRPr="00F874CB" w:rsidRDefault="00C55901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(Secretaría General MIC)</w:t>
            </w:r>
          </w:p>
          <w:p w14:paraId="1295EC53" w14:textId="77777777" w:rsidR="00FC34A5" w:rsidRPr="00F874CB" w:rsidRDefault="00FC34A5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F6E44F5" w14:textId="77777777" w:rsidR="00FC34A5" w:rsidRPr="00F874CB" w:rsidRDefault="00FC34A5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F37F57B" w14:textId="5A9074F7" w:rsidR="00FC34A5" w:rsidRPr="00F874CB" w:rsidRDefault="00FC34A5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60524" w:rsidRPr="00F874CB" w14:paraId="6EFB2DB5" w14:textId="77777777" w:rsidTr="00E41C27">
        <w:trPr>
          <w:trHeight w:val="1213"/>
        </w:trPr>
        <w:tc>
          <w:tcPr>
            <w:tcW w:w="1413" w:type="dxa"/>
          </w:tcPr>
          <w:p w14:paraId="1B5424F2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571FFD33" w14:textId="77777777" w:rsidR="00682905" w:rsidRDefault="00682905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46AE413B" w14:textId="77777777" w:rsidR="00682905" w:rsidRDefault="00682905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503A577A" w14:textId="77777777" w:rsidR="00682905" w:rsidRDefault="00682905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0D1E8394" w14:textId="77777777" w:rsidR="00682905" w:rsidRDefault="00682905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36A83F1E" w14:textId="77777777" w:rsidR="00682905" w:rsidRDefault="00682905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222315DD" w14:textId="77777777" w:rsidR="00682905" w:rsidRDefault="00682905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2ABE4806" w14:textId="77777777" w:rsidR="00682905" w:rsidRDefault="00682905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3C4E9729" w14:textId="77777777" w:rsidR="00682905" w:rsidRDefault="00682905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77FA1702" w14:textId="77777777" w:rsidR="00B61C3A" w:rsidRDefault="00B61C3A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64936A96" w14:textId="77777777" w:rsidR="00B61C3A" w:rsidRDefault="00B61C3A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1C4CBFAD" w14:textId="77777777" w:rsidR="00B61C3A" w:rsidRDefault="00B61C3A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1A3F899F" w14:textId="77777777" w:rsidR="00B61C3A" w:rsidRDefault="00B61C3A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22E77E3C" w14:textId="77777777" w:rsidR="00B61C3A" w:rsidRDefault="00B61C3A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061A0E9E" w14:textId="7426A7C3" w:rsidR="00E60524" w:rsidRPr="00F874CB" w:rsidRDefault="00372C20" w:rsidP="0068290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Definición de Metas, Objetivos de la Rendición de Cuentas</w:t>
            </w:r>
          </w:p>
          <w:p w14:paraId="30AF6771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76D782C" w14:textId="77777777" w:rsidR="00B61C3A" w:rsidRDefault="00B61C3A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16"/>
                <w:szCs w:val="16"/>
                <w:lang w:val="es-ES"/>
              </w:rPr>
            </w:pPr>
          </w:p>
          <w:p w14:paraId="72A8B466" w14:textId="59D910FC" w:rsidR="00CE1CD0" w:rsidRPr="008B5D9A" w:rsidRDefault="00001B1E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16"/>
                <w:szCs w:val="16"/>
                <w:lang w:val="es-ES"/>
              </w:rPr>
              <w:t>Número de objetivos y metas de</w:t>
            </w: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>finidos y socializados</w:t>
            </w:r>
          </w:p>
          <w:p w14:paraId="2169BEEE" w14:textId="77777777" w:rsidR="00001B1E" w:rsidRDefault="00001B1E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</w:pPr>
          </w:p>
          <w:p w14:paraId="64718A57" w14:textId="132E4F66" w:rsidR="00F165F4" w:rsidRPr="00F874CB" w:rsidRDefault="004B069C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Objetivo</w:t>
            </w:r>
            <w:r w:rsidR="00313DF3" w:rsidRPr="008B5D9A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s</w:t>
            </w:r>
            <w:r w:rsidRPr="008B5D9A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:</w:t>
            </w:r>
            <w:r w:rsidR="00313DF3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Orientar las acciones las acciones que propicien, promuevan y garanticen los mecanismos adecuados para rendición de cuentas y la participación ciudadana, permitiendo el di</w:t>
            </w:r>
            <w:r w:rsidR="00F165F4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á</w:t>
            </w:r>
            <w:r w:rsidR="00313DF3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logo y la información </w:t>
            </w:r>
            <w:r w:rsidR="00313DF3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lastRenderedPageBreak/>
              <w:t>conjugada a favor del involucramiento ciudadano en los procesos desarrollados por el Ministerio de Industria y Comercio.</w:t>
            </w:r>
          </w:p>
          <w:p w14:paraId="72022F4A" w14:textId="77777777" w:rsidR="00F165F4" w:rsidRPr="00F874CB" w:rsidRDefault="00F165F4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71A09983" w14:textId="72D50A89" w:rsidR="00F165F4" w:rsidRPr="008B5D9A" w:rsidRDefault="00F165F4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Objetivos específicos:</w:t>
            </w:r>
          </w:p>
          <w:p w14:paraId="35D8746F" w14:textId="77777777" w:rsidR="00F165F4" w:rsidRPr="00F874CB" w:rsidRDefault="00F165F4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714289EC" w14:textId="58DD1E18" w:rsidR="00C35AAC" w:rsidRPr="00F874CB" w:rsidRDefault="00313DF3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Rendir cuentas y generar espacios de participación ciudada</w:t>
            </w:r>
            <w:r w:rsidR="00C35AAC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na.</w:t>
            </w:r>
          </w:p>
          <w:p w14:paraId="5E2092A1" w14:textId="77777777" w:rsidR="00C35AAC" w:rsidRPr="00F874CB" w:rsidRDefault="00C35AAC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7D00C48C" w14:textId="1A69BB2C" w:rsidR="004B069C" w:rsidRPr="00F874CB" w:rsidRDefault="00C35AAC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C</w:t>
            </w:r>
            <w:r w:rsidR="00313DF3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ontribu</w:t>
            </w: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ir</w:t>
            </w:r>
            <w:r w:rsidR="00313DF3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a la </w:t>
            </w:r>
            <w:r w:rsidR="00F165F4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consolidación e</w:t>
            </w:r>
            <w:r w:rsidR="00313DF3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institucionalización</w:t>
            </w: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de un proceso permanente e innovador de gestión de recursos públicos de la manera </w:t>
            </w:r>
            <w:proofErr w:type="spellStart"/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mas</w:t>
            </w:r>
            <w:proofErr w:type="spellEnd"/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transparente y efectiva posible, capaz de </w:t>
            </w:r>
            <w:r w:rsidR="00B35CDC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responder a</w:t>
            </w: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las expectativas y obtener la confianza de la ciudadanía.</w:t>
            </w:r>
          </w:p>
          <w:p w14:paraId="054CEB8C" w14:textId="77777777" w:rsidR="00C35AAC" w:rsidRPr="00F874CB" w:rsidRDefault="00C35AAC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3E2D0C7E" w14:textId="2BD9A273" w:rsidR="00C35AAC" w:rsidRPr="00F874CB" w:rsidRDefault="00C35AAC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Comunicar a la ciudadanía cual es la información que la institución difunde a través de los diferentes medios de comunicación interna y externa, el cumplimiento de los principios de transparencia, prom</w:t>
            </w:r>
            <w:r w:rsidR="00F165F4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oviendo una activa participación ciudadana.</w:t>
            </w:r>
          </w:p>
          <w:p w14:paraId="62A2097A" w14:textId="77777777" w:rsidR="00F165F4" w:rsidRPr="00F874CB" w:rsidRDefault="00F165F4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5FC7A4FC" w14:textId="21F5F6E9" w:rsidR="00F165F4" w:rsidRPr="00F874CB" w:rsidRDefault="00F165F4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Divulgar a grupos de interés las estrategias de difusión que el MIC </w:t>
            </w:r>
            <w:r w:rsidR="000A787E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utiliza,</w:t>
            </w: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así como los medios o mecanismos, espacios y canales disponibles para el acceso a la información pública de la institución.</w:t>
            </w:r>
          </w:p>
          <w:p w14:paraId="2D5AE972" w14:textId="766383F7" w:rsidR="00F165F4" w:rsidRPr="00F874CB" w:rsidRDefault="00F165F4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9770BDC" w14:textId="79494FE1" w:rsidR="00D3232E" w:rsidRPr="00F874CB" w:rsidRDefault="00F165F4" w:rsidP="00F165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Dar a conocer la estrategia formulada por la institución para promover la participación de la ciudadanía y de los grupos de interés.</w:t>
            </w:r>
          </w:p>
          <w:p w14:paraId="6ED30D45" w14:textId="5EBCC4F3" w:rsidR="00DC5F5E" w:rsidRPr="00F874CB" w:rsidRDefault="00DC5F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131D43C9" w14:textId="4A36EA57" w:rsidR="00E60524" w:rsidRPr="00F874CB" w:rsidRDefault="00E60524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0081FC3" w14:textId="77777777" w:rsidR="00C55901" w:rsidRDefault="00C55901" w:rsidP="002234DB">
            <w:pPr>
              <w:spacing w:after="0" w:line="240" w:lineRule="auto"/>
              <w:jc w:val="both"/>
            </w:pPr>
          </w:p>
          <w:p w14:paraId="17568639" w14:textId="3A780203" w:rsidR="00FF77D5" w:rsidRPr="00F874CB" w:rsidRDefault="00000000" w:rsidP="002234DB">
            <w:pPr>
              <w:spacing w:after="0" w:line="240" w:lineRule="auto"/>
              <w:jc w:val="both"/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="00C55901" w:rsidRPr="00DA2B96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https://www.mic.gov.py/rendicion-de-cuentas-al-ciudadano-2/</w:t>
              </w:r>
            </w:hyperlink>
          </w:p>
          <w:p w14:paraId="7A048FA3" w14:textId="77777777" w:rsidR="0084316D" w:rsidRPr="00F874CB" w:rsidRDefault="0084316D" w:rsidP="002234DB">
            <w:pPr>
              <w:spacing w:after="0" w:line="240" w:lineRule="auto"/>
              <w:jc w:val="both"/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</w:p>
          <w:p w14:paraId="6055CE46" w14:textId="77777777" w:rsidR="0084316D" w:rsidRPr="00F874CB" w:rsidRDefault="0084316D" w:rsidP="002234DB">
            <w:pPr>
              <w:spacing w:after="0" w:line="240" w:lineRule="auto"/>
              <w:jc w:val="both"/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</w:p>
          <w:p w14:paraId="2F460FD2" w14:textId="77777777" w:rsidR="00DC5F5E" w:rsidRPr="00F874CB" w:rsidRDefault="00DC5F5E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3DC80D1" w14:textId="0B916BDF" w:rsidR="00F165F4" w:rsidRPr="00F874CB" w:rsidRDefault="00F165F4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lastRenderedPageBreak/>
              <w:t xml:space="preserve">Acta N° 1/2023 del Comité de Rendición de Cuentas al Ciudadano del MIC y Resolución N° 300/2023 </w:t>
            </w:r>
          </w:p>
          <w:p w14:paraId="2F922F2D" w14:textId="77777777" w:rsidR="0084316D" w:rsidRDefault="0084316D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21EFEE32" w14:textId="77777777" w:rsidR="00C55901" w:rsidRDefault="00C55901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E096B85" w14:textId="77777777" w:rsidR="00C55901" w:rsidRDefault="00C55901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4D29B63" w14:textId="77777777" w:rsidR="00C55901" w:rsidRDefault="00C55901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5E3AD143" w14:textId="77777777" w:rsidR="00C55901" w:rsidRPr="00F874CB" w:rsidRDefault="00C55901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13C221C" w14:textId="77777777" w:rsidR="0084316D" w:rsidRPr="00F874CB" w:rsidRDefault="0084316D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E612E5B" w14:textId="284B8366" w:rsidR="00436286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15" w:history="1">
              <w:r w:rsidR="00436286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https://www.mic.gov.py/wp-content/uploads/2023/11/Res.-MIC-PLAN-DE-RENDICION-DE-CUENTAS-A-LA-CIUDADANIA-2023.pdf</w:t>
              </w:r>
            </w:hyperlink>
            <w:r w:rsidR="00436286" w:rsidRPr="00F874C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31B10435" w14:textId="4448AA60" w:rsidR="00FF77D5" w:rsidRPr="00F874CB" w:rsidRDefault="00FF77D5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E60524" w:rsidRPr="00F874CB" w14:paraId="73E758EF" w14:textId="77777777" w:rsidTr="00E41C27">
        <w:trPr>
          <w:trHeight w:val="1005"/>
        </w:trPr>
        <w:tc>
          <w:tcPr>
            <w:tcW w:w="1413" w:type="dxa"/>
            <w:shd w:val="clear" w:color="auto" w:fill="D9D9D9" w:themeFill="background1" w:themeFillShade="D9"/>
          </w:tcPr>
          <w:p w14:paraId="35156B65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74289569" w14:textId="77777777" w:rsidR="00B61C3A" w:rsidRDefault="00B61C3A">
            <w:pPr>
              <w:spacing w:after="0" w:line="240" w:lineRule="auto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0B95C500" w14:textId="77777777" w:rsidR="00B61C3A" w:rsidRDefault="00B61C3A">
            <w:pPr>
              <w:spacing w:after="0" w:line="240" w:lineRule="auto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75B04100" w14:textId="77777777" w:rsidR="00B61C3A" w:rsidRDefault="00B61C3A">
            <w:pPr>
              <w:spacing w:after="0" w:line="240" w:lineRule="auto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61E8D453" w14:textId="77777777" w:rsidR="00B61C3A" w:rsidRDefault="00B61C3A">
            <w:pPr>
              <w:spacing w:after="0" w:line="240" w:lineRule="auto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275C5A7C" w14:textId="77777777" w:rsidR="00B61C3A" w:rsidRDefault="00B61C3A">
            <w:pPr>
              <w:spacing w:after="0" w:line="240" w:lineRule="auto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11C5D83D" w14:textId="3C2660CD" w:rsidR="00E60524" w:rsidRPr="00F874CB" w:rsidRDefault="00372C20" w:rsidP="00B61C3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  <w:t xml:space="preserve">Identificación de las áreas misionales </w:t>
            </w:r>
            <w:r w:rsidRPr="00F874CB"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  <w:t xml:space="preserve">y programáticas priorizadas para la 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rendición de cuentas</w:t>
            </w:r>
          </w:p>
          <w:p w14:paraId="6E0547C4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14:paraId="5B9F1F77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</w:pPr>
          </w:p>
          <w:p w14:paraId="57461604" w14:textId="77777777" w:rsidR="00001B1E" w:rsidRPr="008B5D9A" w:rsidRDefault="00001B1E" w:rsidP="00001B1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16"/>
                <w:szCs w:val="16"/>
                <w:lang w:val="es-ES"/>
              </w:rPr>
              <w:t>Número de</w:t>
            </w: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16"/>
                <w:szCs w:val="16"/>
              </w:rPr>
              <w:t xml:space="preserve"> </w:t>
            </w: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16"/>
                <w:szCs w:val="16"/>
                <w:lang w:val="es-ES"/>
              </w:rPr>
              <w:t xml:space="preserve">áreas priorizadas (técnica, </w:t>
            </w: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16"/>
                <w:szCs w:val="16"/>
                <w:lang w:val="es-ES"/>
              </w:rPr>
              <w:t>política, demanda social)</w:t>
            </w:r>
          </w:p>
          <w:p w14:paraId="2E125F81" w14:textId="77777777" w:rsidR="00AE7AA1" w:rsidRDefault="00AE7AA1" w:rsidP="00001B1E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</w:pPr>
          </w:p>
          <w:p w14:paraId="56FD5D70" w14:textId="77777777" w:rsidR="00AE7AA1" w:rsidRDefault="00AE7AA1" w:rsidP="00001B1E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</w:pPr>
          </w:p>
          <w:p w14:paraId="18B8C985" w14:textId="77777777" w:rsidR="00AE7AA1" w:rsidRDefault="00AE7AA1" w:rsidP="00001B1E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</w:pPr>
          </w:p>
          <w:p w14:paraId="39F9B943" w14:textId="50F66CCD" w:rsidR="00E60524" w:rsidRPr="00F874CB" w:rsidRDefault="006F1383" w:rsidP="00001B1E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  <w:t>Las á</w:t>
            </w:r>
            <w:r w:rsidR="00372C20" w:rsidRPr="00F874CB"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  <w:t xml:space="preserve">reas </w:t>
            </w:r>
            <w:r w:rsidR="00D1638E" w:rsidRPr="00F874CB"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  <w:t>misionales del MIC</w:t>
            </w:r>
            <w:r w:rsidRPr="00F874CB"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  <w:t xml:space="preserve"> y/o procesos priorizados para la Rendición de Cuentas a la ciudadanía son</w:t>
            </w:r>
            <w:r w:rsidR="00D1638E" w:rsidRPr="00F874CB">
              <w:rPr>
                <w:rFonts w:ascii="Times New Roman" w:hAnsi="Times New Roman" w:cs="Times New Roman"/>
                <w:spacing w:val="-5"/>
                <w:sz w:val="16"/>
                <w:szCs w:val="16"/>
                <w:lang w:val="es-ES"/>
              </w:rPr>
              <w:t>:</w:t>
            </w:r>
          </w:p>
          <w:p w14:paraId="370B38C1" w14:textId="77777777" w:rsidR="00173475" w:rsidRDefault="00173475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16"/>
                <w:szCs w:val="16"/>
                <w:lang w:val="es-ES"/>
              </w:rPr>
            </w:pPr>
          </w:p>
          <w:p w14:paraId="1B5520B0" w14:textId="77777777" w:rsidR="00AE7AA1" w:rsidRPr="00F874CB" w:rsidRDefault="00AE7AA1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16"/>
                <w:szCs w:val="16"/>
                <w:lang w:val="es-ES"/>
              </w:rPr>
            </w:pPr>
          </w:p>
          <w:p w14:paraId="3C4504E0" w14:textId="12DC06A2" w:rsidR="00D3232E" w:rsidRPr="00F874CB" w:rsidRDefault="006F1383" w:rsidP="00D323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143CB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43CB9">
              <w:rPr>
                <w:rFonts w:ascii="Times New Roman" w:hAnsi="Times New Roman" w:cs="Times New Roman"/>
                <w:sz w:val="16"/>
                <w:szCs w:val="16"/>
              </w:rPr>
              <w:t>Subsecretaría de Estado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de Comercio y Servicios.</w:t>
            </w:r>
          </w:p>
          <w:p w14:paraId="3ED8CE6E" w14:textId="7A90D759" w:rsidR="00D3232E" w:rsidRPr="00F874CB" w:rsidRDefault="00D3232E" w:rsidP="00D323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143CB9">
              <w:rPr>
                <w:rFonts w:ascii="Times New Roman" w:hAnsi="Times New Roman" w:cs="Times New Roman"/>
                <w:sz w:val="16"/>
                <w:szCs w:val="16"/>
              </w:rPr>
              <w:t xml:space="preserve">Subsecretaría de Estado 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de Industria.</w:t>
            </w:r>
          </w:p>
          <w:p w14:paraId="1E742FA0" w14:textId="1A42F5DC" w:rsidR="00D3232E" w:rsidRPr="00F874CB" w:rsidRDefault="00D3232E" w:rsidP="00D323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-Viceministerio de MIPYMES</w:t>
            </w:r>
          </w:p>
          <w:p w14:paraId="6A53C28C" w14:textId="44EB0E93" w:rsidR="00D3232E" w:rsidRPr="00F874CB" w:rsidRDefault="00D3232E" w:rsidP="00D323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143CB9">
              <w:rPr>
                <w:rFonts w:ascii="Times New Roman" w:hAnsi="Times New Roman" w:cs="Times New Roman"/>
                <w:sz w:val="16"/>
                <w:szCs w:val="16"/>
              </w:rPr>
              <w:t>Red de Inversiones y Exportaciones -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REDIEX.</w:t>
            </w:r>
          </w:p>
          <w:p w14:paraId="0286FC6A" w14:textId="77777777" w:rsidR="00D3232E" w:rsidRPr="00F874CB" w:rsidRDefault="00D3232E" w:rsidP="001734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</w:tcPr>
          <w:p w14:paraId="2C8D653D" w14:textId="39A27593" w:rsidR="00CE0A72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CE0A72" w:rsidRPr="007E73FA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https://www.mic.gov.py/mic/nosotros/</w:t>
              </w:r>
            </w:hyperlink>
          </w:p>
          <w:p w14:paraId="694272D2" w14:textId="28855BB9" w:rsidR="00CE0A72" w:rsidRPr="00CE0A72" w:rsidRDefault="00D36DFD" w:rsidP="002234DB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B22A7F8" wp14:editId="3AE62D78">
                  <wp:extent cx="2470150" cy="1371600"/>
                  <wp:effectExtent l="0" t="0" r="6350" b="0"/>
                  <wp:docPr id="657784111" name="Imagen 1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784111" name="Imagen 1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17"/>
                          <a:srcRect l="8466" t="11965" r="1223" b="9193"/>
                          <a:stretch/>
                        </pic:blipFill>
                        <pic:spPr bwMode="auto">
                          <a:xfrm>
                            <a:off x="0" y="0"/>
                            <a:ext cx="2587726" cy="1436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07A71A" w14:textId="348D73D8" w:rsidR="00173475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18" w:history="1">
              <w:r w:rsidR="00CE0A72" w:rsidRPr="007E73FA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https://www.mic.gov.py/rendicion-de-cuentas-al-ciudadano-2/</w:t>
              </w:r>
            </w:hyperlink>
          </w:p>
          <w:p w14:paraId="0DC6F432" w14:textId="43A38970" w:rsidR="00DC5F5E" w:rsidRPr="00F874CB" w:rsidRDefault="00173475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Resolución </w:t>
            </w:r>
            <w:r w:rsidR="00F5033A" w:rsidRPr="00F874CB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ministerial </w:t>
            </w:r>
            <w:r w:rsidRPr="00F874CB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N° 300/2023.</w:t>
            </w:r>
          </w:p>
          <w:p w14:paraId="4153B0B2" w14:textId="3380C338" w:rsidR="00E60524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19" w:history="1">
              <w:r w:rsidR="00DC5F5E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https://www.mic.gov.py/wp-content/uploads/2023/11/Res.-MIC-PLAN-DE-RENDICION-DE-CUENTAS-A-LA-CIUDADANIA-2023.pdf</w:t>
              </w:r>
            </w:hyperlink>
            <w:r w:rsidR="00436286" w:rsidRPr="00F874C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9E2FBEB" w14:textId="6C12D4AE" w:rsidR="003B6570" w:rsidRPr="00F874CB" w:rsidRDefault="003B657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E60524" w:rsidRPr="00F874CB" w14:paraId="387A3FF2" w14:textId="77777777" w:rsidTr="00E41C27">
        <w:tc>
          <w:tcPr>
            <w:tcW w:w="1413" w:type="dxa"/>
          </w:tcPr>
          <w:p w14:paraId="0D4BBE9D" w14:textId="77777777" w:rsidR="00E60524" w:rsidRPr="00F874CB" w:rsidRDefault="00E60524">
            <w:pPr>
              <w:tabs>
                <w:tab w:val="left" w:pos="1323"/>
                <w:tab w:val="left" w:pos="1530"/>
                <w:tab w:val="right" w:pos="2985"/>
              </w:tabs>
              <w:spacing w:after="0" w:line="240" w:lineRule="auto"/>
              <w:ind w:left="144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DDC5531" w14:textId="1F0CCAA6" w:rsidR="00E60524" w:rsidRPr="00F874CB" w:rsidRDefault="00372C20" w:rsidP="00B61C3A">
            <w:pPr>
              <w:tabs>
                <w:tab w:val="left" w:pos="1323"/>
                <w:tab w:val="left" w:pos="1530"/>
                <w:tab w:val="right" w:pos="29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Identificación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y</w:t>
            </w:r>
            <w:r w:rsidR="00A26D1A"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</w:t>
            </w: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caracterización de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74CB">
              <w:rPr>
                <w:rFonts w:ascii="Times New Roman" w:hAnsi="Times New Roman" w:cs="Times New Roman"/>
                <w:spacing w:val="7"/>
                <w:sz w:val="16"/>
                <w:szCs w:val="16"/>
                <w:lang w:val="es-ES"/>
              </w:rPr>
              <w:t xml:space="preserve">públicos meta para la rendición de </w:t>
            </w: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cuentas</w:t>
            </w:r>
          </w:p>
          <w:p w14:paraId="78BD0F91" w14:textId="77777777" w:rsidR="00E60524" w:rsidRPr="00F874CB" w:rsidRDefault="00E60524">
            <w:pPr>
              <w:tabs>
                <w:tab w:val="left" w:pos="1323"/>
                <w:tab w:val="left" w:pos="1530"/>
                <w:tab w:val="right" w:pos="2985"/>
              </w:tabs>
              <w:spacing w:after="0" w:line="240" w:lineRule="auto"/>
              <w:ind w:left="14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</w:tcPr>
          <w:p w14:paraId="080B148E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1250ABED" w14:textId="5241D985" w:rsidR="00582EFE" w:rsidRPr="008B5D9A" w:rsidRDefault="00335F86" w:rsidP="00D323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4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>Número y/o nombre de cada uno de los públicos meta</w:t>
            </w:r>
            <w:r w:rsidRPr="008B5D9A">
              <w:rPr>
                <w:rFonts w:ascii="Times New Roman" w:hAnsi="Times New Roman" w:cs="Times New Roman"/>
                <w:b/>
                <w:bCs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17FB85F4" w14:textId="77777777" w:rsidR="00335F86" w:rsidRDefault="00335F86" w:rsidP="00D3232E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1B7C4C31" w14:textId="1FF22BB8" w:rsidR="00DC5F5E" w:rsidRPr="00F874CB" w:rsidRDefault="001729D8" w:rsidP="00D3232E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El MIC reconoce como grupos de interés y p</w:t>
            </w:r>
            <w:r w:rsidR="00372C20"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úblico</w:t>
            </w:r>
            <w:r w:rsidR="00D3232E"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meta a la 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>iudadanía en general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, l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>os industrial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es, c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>omerciante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s, e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>xportadores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, i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>mportadores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, p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restadores de 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>ervicios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, l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>as MIPYMES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y o</w:t>
            </w:r>
            <w:r w:rsidR="00D3232E" w:rsidRPr="00F874CB">
              <w:rPr>
                <w:rFonts w:ascii="Times New Roman" w:hAnsi="Times New Roman" w:cs="Times New Roman"/>
                <w:sz w:val="16"/>
                <w:szCs w:val="16"/>
              </w:rPr>
              <w:t>rganismos nacionales e internacionales.</w:t>
            </w:r>
          </w:p>
          <w:p w14:paraId="2C204E33" w14:textId="30566F3E" w:rsidR="00D3232E" w:rsidRPr="00F874CB" w:rsidRDefault="00D3232E" w:rsidP="00E820E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6E64C05C" w14:textId="77777777" w:rsidR="00E60524" w:rsidRPr="00F874CB" w:rsidRDefault="00E60524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</w:p>
          <w:p w14:paraId="2F0B9F97" w14:textId="61EFD89F" w:rsidR="00CE0A72" w:rsidRPr="00F874CB" w:rsidRDefault="00582EFE" w:rsidP="00CE0A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BAAFF8D" wp14:editId="54DC53F7">
                  <wp:extent cx="2399986" cy="1450730"/>
                  <wp:effectExtent l="0" t="0" r="635" b="0"/>
                  <wp:docPr id="1049038721" name="Imagen 1" descr="Interfaz de usuario gráfica, Texto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038721" name="Imagen 1" descr="Interfaz de usuario gráfica, Texto, Sitio web&#10;&#10;Descripción generada automáticamente"/>
                          <pic:cNvPicPr/>
                        </pic:nvPicPr>
                        <pic:blipFill rotWithShape="1">
                          <a:blip r:embed="rId20"/>
                          <a:srcRect l="18695" t="10354" r="21861" b="13093"/>
                          <a:stretch/>
                        </pic:blipFill>
                        <pic:spPr bwMode="auto">
                          <a:xfrm>
                            <a:off x="0" y="0"/>
                            <a:ext cx="2461990" cy="148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0A72" w:rsidRPr="00F874CB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 Resolución ministerial N° 300/2023</w:t>
            </w:r>
          </w:p>
          <w:p w14:paraId="03569A1F" w14:textId="29950B38" w:rsidR="00B61C3A" w:rsidRDefault="00000000" w:rsidP="00CE0A72">
            <w:pPr>
              <w:spacing w:after="0" w:line="240" w:lineRule="auto"/>
              <w:jc w:val="both"/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B61C3A" w:rsidRPr="00E9672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https://www.mic.gov.py/wp-content/uploads/2023/11/Res.-MIC-PLAN-DE-RENDICION-DE-CUENTAS-A-LA-CIUDADANIA-2023.pdf</w:t>
              </w:r>
            </w:hyperlink>
            <w:r w:rsidR="00B61C3A">
              <w:rPr>
                <w:rStyle w:val="Hipervnculo"/>
              </w:rPr>
              <w:t xml:space="preserve"> </w:t>
            </w:r>
          </w:p>
          <w:p w14:paraId="2EB11B4A" w14:textId="5EB85DB5" w:rsidR="00582EFE" w:rsidRPr="00F874CB" w:rsidRDefault="00582EFE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2A346E5A" w14:textId="7B56CF40" w:rsidR="00A26D1A" w:rsidRPr="00F874CB" w:rsidRDefault="00A26D1A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E60524" w:rsidRPr="00F874CB" w14:paraId="5932B08C" w14:textId="77777777" w:rsidTr="00E41C27">
        <w:tc>
          <w:tcPr>
            <w:tcW w:w="1413" w:type="dxa"/>
            <w:shd w:val="clear" w:color="auto" w:fill="D9D9D9" w:themeFill="background1" w:themeFillShade="D9"/>
          </w:tcPr>
          <w:p w14:paraId="44F40B2B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615D4BCF" w14:textId="77777777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  <w:t xml:space="preserve">Establecimiento del cronograma para 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el proceso de rendición de cuentas</w:t>
            </w:r>
          </w:p>
          <w:p w14:paraId="53322036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14:paraId="450A938E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16"/>
                <w:szCs w:val="16"/>
                <w:lang w:val="es-ES"/>
              </w:rPr>
            </w:pPr>
          </w:p>
          <w:p w14:paraId="28594C38" w14:textId="123C8CDF" w:rsidR="00F9490A" w:rsidRPr="008B5D9A" w:rsidRDefault="00F949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16"/>
                <w:szCs w:val="16"/>
                <w:lang w:val="es-ES"/>
              </w:rPr>
              <w:t xml:space="preserve">Cronograma socializado a través </w:t>
            </w: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16"/>
                <w:szCs w:val="16"/>
                <w:lang w:val="es-ES"/>
              </w:rPr>
              <w:t>de los mecanismos internos</w:t>
            </w:r>
            <w:r w:rsid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16"/>
                <w:szCs w:val="16"/>
                <w:lang w:val="es-ES"/>
              </w:rPr>
              <w:t>.</w:t>
            </w:r>
            <w:r w:rsidRPr="008B5D9A">
              <w:rPr>
                <w:rFonts w:ascii="Times New Roman" w:hAnsi="Times New Roman" w:cs="Times New Roman"/>
                <w:b/>
                <w:bCs/>
                <w:spacing w:val="-2"/>
                <w:sz w:val="16"/>
                <w:szCs w:val="16"/>
                <w:lang w:val="es-ES"/>
              </w:rPr>
              <w:t xml:space="preserve"> </w:t>
            </w:r>
          </w:p>
          <w:p w14:paraId="4AD62E24" w14:textId="69EF9CA5" w:rsidR="00D3232E" w:rsidRPr="00F874CB" w:rsidRDefault="006F1383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-2"/>
                <w:sz w:val="16"/>
                <w:szCs w:val="16"/>
                <w:lang w:val="es-ES"/>
              </w:rPr>
              <w:t>Plan de Rendición de Cuentas y su c</w:t>
            </w:r>
            <w:r w:rsidR="00372C20" w:rsidRPr="00F874CB">
              <w:rPr>
                <w:rFonts w:ascii="Times New Roman" w:hAnsi="Times New Roman" w:cs="Times New Roman"/>
                <w:spacing w:val="-2"/>
                <w:sz w:val="16"/>
                <w:szCs w:val="16"/>
                <w:lang w:val="es-ES"/>
              </w:rPr>
              <w:t xml:space="preserve">ronograma socializado a través </w:t>
            </w:r>
            <w:r w:rsidR="00372C20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de</w:t>
            </w:r>
            <w:r w:rsidR="00D3232E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la </w:t>
            </w: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página</w:t>
            </w:r>
            <w:r w:rsidR="00D3232E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web del MIC</w:t>
            </w:r>
            <w:r w:rsidR="00DC5F5E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:</w:t>
            </w:r>
            <w:r w:rsidR="00D3232E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TRANSPARENCIA- RENDICIÓN DE CUENTAS AL CIUDADANO</w:t>
            </w:r>
          </w:p>
          <w:p w14:paraId="41CB838E" w14:textId="0D104F0B" w:rsidR="00D3232E" w:rsidRPr="00F874CB" w:rsidRDefault="00D3232E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</w:tcPr>
          <w:p w14:paraId="3782B7AD" w14:textId="77777777" w:rsidR="00E60524" w:rsidRPr="00F874CB" w:rsidRDefault="00E60524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lang w:val="es-ES"/>
              </w:rPr>
            </w:pPr>
          </w:p>
          <w:p w14:paraId="227F0A0C" w14:textId="3CFC7555" w:rsidR="00DC5F5E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DC5F5E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</w:t>
              </w:r>
            </w:hyperlink>
            <w:r w:rsidR="00DC5F5E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B194F8A" w14:textId="2312DCFD" w:rsidR="00DC5F5E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563C1" w:themeColor="hyperlink"/>
                <w:sz w:val="16"/>
                <w:szCs w:val="16"/>
                <w:u w:val="single"/>
              </w:rPr>
            </w:pPr>
            <w:hyperlink r:id="rId23" w:history="1">
              <w:r w:rsidR="00DC5F5E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https://www.mic.gov.py/rendicion-de-cuentas-al-ciudadano-2/</w:t>
              </w:r>
            </w:hyperlink>
          </w:p>
          <w:p w14:paraId="2CCD4090" w14:textId="08EB6977" w:rsidR="00E60524" w:rsidRPr="00F874CB" w:rsidRDefault="00000000" w:rsidP="00223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24" w:history="1">
              <w:r w:rsidR="00DC5F5E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https://www.mic.gov.py/wp-content/uploads/2023/11/Res.-MIC-PLAN-DE-RENDICION-DE-CUENTAS-A-LA-CIUDADANIA-2023.pdf</w:t>
              </w:r>
            </w:hyperlink>
            <w:r w:rsidR="00B35A8B" w:rsidRPr="00F874C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</w:tbl>
    <w:p w14:paraId="0CDFF84B" w14:textId="77777777" w:rsidR="00E60524" w:rsidRPr="00F874CB" w:rsidRDefault="00E60524">
      <w:pPr>
        <w:rPr>
          <w:rFonts w:ascii="Times New Roman" w:hAnsi="Times New Roman" w:cs="Times New Roman"/>
        </w:rPr>
      </w:pPr>
    </w:p>
    <w:p w14:paraId="07451504" w14:textId="77777777" w:rsidR="00E60524" w:rsidRPr="00F874CB" w:rsidRDefault="00372C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F874CB">
        <w:rPr>
          <w:rFonts w:ascii="Times New Roman" w:hAnsi="Times New Roman" w:cs="Times New Roman"/>
          <w:b/>
        </w:rPr>
        <w:t>B. Procesos Externos: diálogos y audiencias preliminares</w:t>
      </w:r>
    </w:p>
    <w:p w14:paraId="0043DDAC" w14:textId="77777777" w:rsidR="00E60524" w:rsidRPr="00F874CB" w:rsidRDefault="00E605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1413"/>
        <w:gridCol w:w="3827"/>
        <w:gridCol w:w="4082"/>
      </w:tblGrid>
      <w:tr w:rsidR="00E60524" w:rsidRPr="00F874CB" w14:paraId="1515A81A" w14:textId="77777777" w:rsidTr="00E61418">
        <w:tc>
          <w:tcPr>
            <w:tcW w:w="1413" w:type="dxa"/>
            <w:shd w:val="clear" w:color="auto" w:fill="595959" w:themeFill="text1" w:themeFillTint="A6"/>
            <w:vAlign w:val="center"/>
          </w:tcPr>
          <w:p w14:paraId="469BD132" w14:textId="77777777" w:rsidR="00E60524" w:rsidRPr="00F874CB" w:rsidRDefault="00372C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874CB">
              <w:rPr>
                <w:rFonts w:ascii="Times New Roman" w:hAnsi="Times New Roman" w:cs="Times New Roman"/>
                <w:b/>
                <w:bCs/>
                <w:lang w:val="es-ES"/>
              </w:rPr>
              <w:t>Hitos Principales</w:t>
            </w:r>
          </w:p>
        </w:tc>
        <w:tc>
          <w:tcPr>
            <w:tcW w:w="3827" w:type="dxa"/>
            <w:shd w:val="clear" w:color="auto" w:fill="595959" w:themeFill="text1" w:themeFillTint="A6"/>
            <w:vAlign w:val="center"/>
          </w:tcPr>
          <w:p w14:paraId="62B55077" w14:textId="77777777" w:rsidR="00E60524" w:rsidRPr="00F874CB" w:rsidRDefault="00372C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874CB">
              <w:rPr>
                <w:rFonts w:ascii="Times New Roman" w:hAnsi="Times New Roman" w:cs="Times New Roman"/>
                <w:b/>
                <w:bCs/>
                <w:spacing w:val="8"/>
                <w:lang w:val="es-ES"/>
              </w:rPr>
              <w:t>Indicador</w:t>
            </w:r>
          </w:p>
        </w:tc>
        <w:tc>
          <w:tcPr>
            <w:tcW w:w="4082" w:type="dxa"/>
            <w:shd w:val="clear" w:color="auto" w:fill="595959" w:themeFill="text1" w:themeFillTint="A6"/>
            <w:vAlign w:val="center"/>
          </w:tcPr>
          <w:p w14:paraId="60DCE3A2" w14:textId="77777777" w:rsidR="00E60524" w:rsidRPr="00F874CB" w:rsidRDefault="00372C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874CB">
              <w:rPr>
                <w:rFonts w:ascii="Times New Roman" w:hAnsi="Times New Roman" w:cs="Times New Roman"/>
                <w:b/>
                <w:bCs/>
                <w:lang w:val="es-ES"/>
              </w:rPr>
              <w:t>Métodos de Verificación</w:t>
            </w:r>
          </w:p>
        </w:tc>
      </w:tr>
      <w:tr w:rsidR="00E60524" w:rsidRPr="00F874CB" w14:paraId="6B9E188A" w14:textId="77777777" w:rsidTr="00E61418">
        <w:tc>
          <w:tcPr>
            <w:tcW w:w="1413" w:type="dxa"/>
            <w:shd w:val="clear" w:color="auto" w:fill="BFBFBF" w:themeFill="background1" w:themeFillShade="BF"/>
            <w:vAlign w:val="bottom"/>
          </w:tcPr>
          <w:p w14:paraId="4D11E9E7" w14:textId="7ACDC665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Identificación y caracterización del </w:t>
            </w: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br/>
            </w:r>
            <w:r w:rsidR="00582EFE"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público</w:t>
            </w: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 xml:space="preserve"> objetivo para las consultas</w:t>
            </w:r>
          </w:p>
          <w:p w14:paraId="5DB27781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5CAC01C3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39F314B5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7EA9127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088E37A5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7D3C3C3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73C36DF2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9BC67DF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2EF7F0C6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4B7C970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773AE559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E3E761B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072AB798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6E8656ED" w14:textId="77777777" w:rsidR="001B3E46" w:rsidRPr="00F874CB" w:rsidRDefault="001B3E46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3471677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827" w:type="dxa"/>
            <w:shd w:val="clear" w:color="auto" w:fill="BFBFBF" w:themeFill="background1" w:themeFillShade="BF"/>
          </w:tcPr>
          <w:p w14:paraId="19359B04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16"/>
                <w:szCs w:val="16"/>
                <w:highlight w:val="yellow"/>
                <w:lang w:val="es-ES"/>
              </w:rPr>
            </w:pPr>
          </w:p>
          <w:p w14:paraId="7C104053" w14:textId="1D66D85B" w:rsidR="00A268C6" w:rsidRPr="008B5D9A" w:rsidRDefault="00A268C6" w:rsidP="00CC60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Número y características del público objetivo determinado. </w:t>
            </w:r>
          </w:p>
          <w:p w14:paraId="550840D1" w14:textId="198E1D8C" w:rsidR="00CC60A1" w:rsidRPr="00F874CB" w:rsidRDefault="00EB674E" w:rsidP="00CC6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El MIC reconoce como público objetivo a la 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="00CC60A1" w:rsidRPr="00F874CB">
              <w:rPr>
                <w:rFonts w:ascii="Times New Roman" w:hAnsi="Times New Roman" w:cs="Times New Roman"/>
                <w:sz w:val="16"/>
                <w:szCs w:val="16"/>
              </w:rPr>
              <w:t>iudadanía e interesados en general, instituciones públicas o privadas, sectores: industriales, comerciales</w:t>
            </w:r>
            <w:r w:rsidR="00EA7A8E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, prestadores de servicios, exportadores, importadores, </w:t>
            </w:r>
            <w:r w:rsidR="00CC60A1" w:rsidRPr="00F874CB">
              <w:rPr>
                <w:rFonts w:ascii="Times New Roman" w:hAnsi="Times New Roman" w:cs="Times New Roman"/>
                <w:sz w:val="16"/>
                <w:szCs w:val="16"/>
              </w:rPr>
              <w:t>MIPYMES</w:t>
            </w:r>
            <w:r w:rsidR="00EA7A8E" w:rsidRPr="00F874CB">
              <w:rPr>
                <w:rFonts w:ascii="Times New Roman" w:hAnsi="Times New Roman" w:cs="Times New Roman"/>
                <w:sz w:val="16"/>
                <w:szCs w:val="16"/>
              </w:rPr>
              <w:t>, o</w:t>
            </w:r>
            <w:r w:rsidR="00CC60A1" w:rsidRPr="00F874CB">
              <w:rPr>
                <w:rFonts w:ascii="Times New Roman" w:hAnsi="Times New Roman" w:cs="Times New Roman"/>
                <w:sz w:val="16"/>
                <w:szCs w:val="16"/>
              </w:rPr>
              <w:t>rganismos nacionales e</w:t>
            </w:r>
            <w:r w:rsidR="00EA7A8E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C60A1" w:rsidRPr="00F874CB">
              <w:rPr>
                <w:rFonts w:ascii="Times New Roman" w:hAnsi="Times New Roman" w:cs="Times New Roman"/>
                <w:sz w:val="16"/>
                <w:szCs w:val="16"/>
              </w:rPr>
              <w:t>internacionales.</w:t>
            </w:r>
          </w:p>
          <w:p w14:paraId="38889C61" w14:textId="6DA58B42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082" w:type="dxa"/>
            <w:shd w:val="clear" w:color="auto" w:fill="BFBFBF" w:themeFill="background1" w:themeFillShade="BF"/>
          </w:tcPr>
          <w:p w14:paraId="6BE40A5B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highlight w:val="yellow"/>
                <w:lang w:val="es-ES"/>
              </w:rPr>
            </w:pPr>
          </w:p>
          <w:p w14:paraId="69C7B269" w14:textId="77777777" w:rsidR="00511A9C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25" w:history="1">
              <w:r w:rsidR="00511A9C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</w:t>
              </w:r>
            </w:hyperlink>
            <w:r w:rsidR="00511A9C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764583E3" w14:textId="70F7F225" w:rsidR="00F81AC2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26" w:history="1">
              <w:r w:rsidR="00F81AC2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https://www.mic.gov.py/rendicion-de-cuentas-al-ciudadano-2/</w:t>
              </w:r>
            </w:hyperlink>
            <w:r w:rsidR="00F81AC2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2D146380" w14:textId="77777777" w:rsidR="00511A9C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27" w:history="1">
              <w:r w:rsidR="00511A9C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https://www.mic.gov.py/subsecretaria-de-estado-de-industria/</w:t>
              </w:r>
            </w:hyperlink>
          </w:p>
          <w:p w14:paraId="0239FAEC" w14:textId="77777777" w:rsidR="00511A9C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28" w:history="1">
              <w:r w:rsidR="00511A9C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https://www.mic.gov.py/subsecretaria-de-estado-de-comercio-y-servicios/</w:t>
              </w:r>
            </w:hyperlink>
          </w:p>
          <w:p w14:paraId="055BE5E9" w14:textId="77777777" w:rsidR="00511A9C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29" w:history="1">
              <w:r w:rsidR="00511A9C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https://www.mipymes.gov.py/</w:t>
              </w:r>
            </w:hyperlink>
            <w:r w:rsidR="00511A9C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318FDBA3" w14:textId="77777777" w:rsidR="00511A9C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0" w:history="1">
              <w:r w:rsidR="00511A9C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https://www.rediex.gov.py/</w:t>
              </w:r>
            </w:hyperlink>
            <w:r w:rsidR="00511A9C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76E9CB54" w14:textId="77777777" w:rsidR="00511A9C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1" w:history="1">
              <w:r w:rsidR="00511A9C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https://www.mic.gov.py/maquila/</w:t>
              </w:r>
            </w:hyperlink>
            <w:r w:rsidR="00511A9C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022A3F48" w14:textId="77777777" w:rsidR="00511A9C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2" w:history="1">
              <w:r w:rsidR="00511A9C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https://www.acraiz.gov.py/</w:t>
              </w:r>
            </w:hyperlink>
            <w:r w:rsidR="00511A9C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3B71CA44" w14:textId="74DD58CB" w:rsidR="00CC60A1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3" w:history="1">
              <w:r w:rsidR="00CC60A1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https://www.acraiz.gov.py/html/preguntFrec.html</w:t>
              </w:r>
            </w:hyperlink>
            <w:r w:rsidR="00CC60A1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29CA5C4A" w14:textId="77777777" w:rsidR="00511A9C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4" w:history="1">
              <w:r w:rsidR="00511A9C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http://www.vue.org.py/</w:t>
              </w:r>
            </w:hyperlink>
            <w:r w:rsidR="00511A9C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53434007" w14:textId="77777777" w:rsidR="00511A9C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5" w:history="1">
              <w:r w:rsidR="00511A9C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http://www.suace.gov.py/</w:t>
              </w:r>
            </w:hyperlink>
            <w:r w:rsidR="00511A9C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3CCA47CD" w14:textId="4983F0BB" w:rsidR="00CC60A1" w:rsidRPr="00F874C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6" w:history="1">
              <w:r w:rsidR="00CC60A1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http://www.suace.gov.py/index.php/preguntas-frecuentes/</w:t>
              </w:r>
            </w:hyperlink>
            <w:r w:rsidR="00CC60A1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3BB2E008" w14:textId="1342A62E" w:rsidR="00CC60A1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7" w:history="1">
              <w:r w:rsidR="00CC60A1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http://www.suace.gov.py/wp-content/uploads/2023/02/EAS-PREGUNTAS-FRECUENTES-3.pdf</w:t>
              </w:r>
            </w:hyperlink>
            <w:r w:rsidR="00CC60A1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5AC7799D" w14:textId="73E57D49" w:rsidR="00D36DFD" w:rsidRPr="00D36DFD" w:rsidRDefault="00D36DFD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266E2C16" w14:textId="79AF21A3" w:rsidR="00511A9C" w:rsidRPr="00F874CB" w:rsidRDefault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yellow"/>
              </w:rPr>
            </w:pPr>
          </w:p>
        </w:tc>
      </w:tr>
      <w:tr w:rsidR="00E60524" w:rsidRPr="00F874CB" w14:paraId="4040F4C3" w14:textId="77777777" w:rsidTr="00E61418">
        <w:tc>
          <w:tcPr>
            <w:tcW w:w="1413" w:type="dxa"/>
          </w:tcPr>
          <w:p w14:paraId="2B204A17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highlight w:val="yellow"/>
                <w:lang w:val="es-ES"/>
              </w:rPr>
            </w:pPr>
          </w:p>
          <w:p w14:paraId="070FF314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615E54E7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4DA12B0F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30C7D53F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0267849B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19F8187D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15458614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493FA2FE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66EABD8F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3E9D48EF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35A9EA70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0449CA29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4A1B0B6F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327755D1" w14:textId="77777777" w:rsidR="00F81AC2" w:rsidRDefault="00F81AC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</w:pPr>
          </w:p>
          <w:p w14:paraId="10C713D3" w14:textId="0A9287FB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F874CB"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  <w:t xml:space="preserve">Establecimiento de las modalidades de </w:t>
            </w:r>
            <w:r w:rsidRPr="00F874CB"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  <w:t>participación</w:t>
            </w:r>
          </w:p>
        </w:tc>
        <w:tc>
          <w:tcPr>
            <w:tcW w:w="3827" w:type="dxa"/>
          </w:tcPr>
          <w:p w14:paraId="4050335C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2E98492F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5AF81E62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09DF9767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20282D16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4DF9A955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604661BD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061C6FE5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0F8C5EA5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7D6B4DF4" w14:textId="77777777" w:rsidR="00F81AC2" w:rsidRPr="008B5D9A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3"/>
                <w:sz w:val="16"/>
                <w:szCs w:val="16"/>
                <w:lang w:val="es-ES"/>
              </w:rPr>
            </w:pPr>
          </w:p>
          <w:p w14:paraId="5FCF229E" w14:textId="17178C3A" w:rsidR="00E60524" w:rsidRPr="008B5D9A" w:rsidRDefault="00372C20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b/>
                <w:bCs/>
                <w:spacing w:val="3"/>
                <w:sz w:val="16"/>
                <w:szCs w:val="16"/>
                <w:lang w:val="es-ES"/>
              </w:rPr>
              <w:t>Cantidad de mesas de dialogo, grupos fo</w:t>
            </w:r>
            <w:r w:rsidRPr="008B5D9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/>
              </w:rPr>
              <w:t>cales, foros, audiencias, actos/</w:t>
            </w:r>
            <w:r w:rsidR="000D6D09" w:rsidRPr="008B5D9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/>
              </w:rPr>
              <w:t>actividades públicas</w:t>
            </w:r>
            <w:r w:rsidRPr="008B5D9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/>
              </w:rPr>
              <w:t xml:space="preserve"> programados para rendición de cuentas</w:t>
            </w:r>
            <w:r w:rsidRPr="008B5D9A">
              <w:rPr>
                <w:rFonts w:ascii="Times New Roman" w:hAnsi="Times New Roman" w:cs="Times New Roman"/>
                <w:b/>
                <w:bCs/>
                <w:spacing w:val="6"/>
                <w:sz w:val="16"/>
                <w:szCs w:val="16"/>
                <w:lang w:val="es-ES"/>
              </w:rPr>
              <w:t xml:space="preserve"> intermedias</w:t>
            </w:r>
            <w:r w:rsidR="00A268C6" w:rsidRPr="008B5D9A">
              <w:rPr>
                <w:rFonts w:ascii="Times New Roman" w:hAnsi="Times New Roman" w:cs="Times New Roman"/>
                <w:b/>
                <w:bCs/>
                <w:spacing w:val="6"/>
                <w:sz w:val="16"/>
                <w:szCs w:val="16"/>
                <w:lang w:val="es-ES"/>
              </w:rPr>
              <w:t>.</w:t>
            </w:r>
          </w:p>
          <w:p w14:paraId="7D61A14C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341955F0" w14:textId="77777777" w:rsidR="00F81AC2" w:rsidRDefault="00F81AC2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397DD60C" w14:textId="77777777" w:rsidR="00A268C6" w:rsidRPr="00F874CB" w:rsidRDefault="00A268C6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2DAB6214" w14:textId="4E17D1B1" w:rsidR="003F1A21" w:rsidRPr="00F874CB" w:rsidRDefault="003F1A21" w:rsidP="00B20E8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Se encuentran a disposición </w:t>
            </w:r>
            <w:r w:rsidR="005D369C"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de todos los interesados y ciudadanía 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en general</w:t>
            </w:r>
            <w:r w:rsidR="005D369C"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en la página web oficial del Ministerio de Industria y Comercio (MIC) como noticias destacadas y en redes sociales institucionales con permanente </w:t>
            </w:r>
            <w:r w:rsidR="00BE4786"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actualización,</w:t>
            </w:r>
            <w:r w:rsidR="00126EF3"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así como en los informes del CRCC</w:t>
            </w:r>
          </w:p>
          <w:p w14:paraId="0EB0BF66" w14:textId="77777777" w:rsidR="003F1A21" w:rsidRPr="00F874CB" w:rsidRDefault="003F1A21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286FEB34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2" w:type="dxa"/>
          </w:tcPr>
          <w:p w14:paraId="689F01A1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0632755D" w14:textId="77777777" w:rsidR="00B9243A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8" w:history="1">
              <w:r w:rsidR="000D6D09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</w:t>
              </w:r>
            </w:hyperlink>
            <w:r w:rsidR="000D6D09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105BD901" w14:textId="1994CB7D" w:rsidR="00F81AC2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39" w:history="1">
              <w:r w:rsidR="00F81AC2" w:rsidRPr="007E73FA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https://www.mic.gov.py/noticias/</w:t>
              </w:r>
            </w:hyperlink>
            <w:r w:rsidR="00F81AC2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5205C271" w14:textId="77777777" w:rsidR="00B20E88" w:rsidRPr="00F874CB" w:rsidRDefault="00B20E88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4874EA38" w14:textId="4A67062C" w:rsidR="00B20E88" w:rsidRDefault="00B20E88" w:rsidP="00511A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D64AE82" wp14:editId="3229A151">
                  <wp:extent cx="2390775" cy="1457325"/>
                  <wp:effectExtent l="0" t="0" r="9525" b="9525"/>
                  <wp:docPr id="8256260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626004" name=""/>
                          <pic:cNvPicPr/>
                        </pic:nvPicPr>
                        <pic:blipFill rotWithShape="1">
                          <a:blip r:embed="rId40"/>
                          <a:srcRect l="7057" t="15127" r="12590" b="5686"/>
                          <a:stretch/>
                        </pic:blipFill>
                        <pic:spPr bwMode="auto">
                          <a:xfrm>
                            <a:off x="0" y="0"/>
                            <a:ext cx="2418669" cy="147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87D65" w14:textId="73116442" w:rsidR="00DD36B9" w:rsidRPr="00582EFE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1" w:history="1">
              <w:r w:rsidR="00DD36B9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https://www.mic.gov.py/exportaciones-de-maquila-alcanza-los-usd-1-039-y-genera-mas-de-25-000-empleos-a-diciembre-del-2023/</w:t>
              </w:r>
            </w:hyperlink>
          </w:p>
          <w:p w14:paraId="4F4A2ED2" w14:textId="439A9D18" w:rsidR="00126EF3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42" w:history="1">
              <w:r w:rsidR="00126EF3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https://www.mic.gov.py/rendicion-de-cuentas-al-ciudadano-2/</w:t>
              </w:r>
            </w:hyperlink>
            <w:r w:rsidR="00126EF3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6359F79B" w14:textId="77777777" w:rsidR="00B20E88" w:rsidRDefault="00B20E88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0765E4B6" w14:textId="6B03CB91" w:rsidR="0066582C" w:rsidRPr="00F874CB" w:rsidRDefault="0066582C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A57563" wp14:editId="320C5207">
                  <wp:extent cx="2438400" cy="1419225"/>
                  <wp:effectExtent l="0" t="0" r="0" b="9525"/>
                  <wp:docPr id="6243606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360695" name="Imagen 1"/>
                          <pic:cNvPicPr/>
                        </pic:nvPicPr>
                        <pic:blipFill rotWithShape="1">
                          <a:blip r:embed="rId43"/>
                          <a:srcRect t="10040" r="16569" b="8701"/>
                          <a:stretch/>
                        </pic:blipFill>
                        <pic:spPr bwMode="auto">
                          <a:xfrm>
                            <a:off x="0" y="0"/>
                            <a:ext cx="2462743" cy="143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B8820F" w14:textId="77777777" w:rsidR="00B20E88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44" w:history="1">
              <w:r w:rsidR="0066582C" w:rsidRPr="007E73FA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https://www.youtube.com/watch?v=JegdQoRzlnw</w:t>
              </w:r>
            </w:hyperlink>
            <w:r w:rsidR="0066582C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5C686F19" w14:textId="77777777" w:rsidR="002234DB" w:rsidRDefault="002234DB" w:rsidP="00511A9C">
            <w:pPr>
              <w:spacing w:after="0" w:line="240" w:lineRule="auto"/>
              <w:rPr>
                <w:noProof/>
              </w:rPr>
            </w:pPr>
          </w:p>
          <w:p w14:paraId="3E734E66" w14:textId="22626A25" w:rsidR="000D6D09" w:rsidRDefault="00B20E88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3CF1D4F" wp14:editId="50D6784C">
                  <wp:extent cx="2456661" cy="1419225"/>
                  <wp:effectExtent l="0" t="0" r="1270" b="0"/>
                  <wp:docPr id="1172456048" name="Imagen 1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456048" name="Imagen 1" descr="Interfaz de usuario gráfica&#10;&#10;Descripción generada automáticamente"/>
                          <pic:cNvPicPr/>
                        </pic:nvPicPr>
                        <pic:blipFill rotWithShape="1">
                          <a:blip r:embed="rId45"/>
                          <a:srcRect l="1586" t="14433" r="14276" b="9329"/>
                          <a:stretch/>
                        </pic:blipFill>
                        <pic:spPr bwMode="auto">
                          <a:xfrm>
                            <a:off x="0" y="0"/>
                            <a:ext cx="2567660" cy="148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62420" w14:textId="77777777" w:rsidR="002234DB" w:rsidRDefault="00000000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46" w:history="1">
              <w:r w:rsidR="00B20E88" w:rsidRPr="007E73FA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https://www.youtube.com/watch?v=mBb7POJMxi0</w:t>
              </w:r>
            </w:hyperlink>
          </w:p>
          <w:p w14:paraId="4505D890" w14:textId="0C51DF09" w:rsidR="002234DB" w:rsidRDefault="00B20E88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5F1439E3" w14:textId="6715A91E" w:rsidR="00B20E88" w:rsidRDefault="00B20E88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4E25C90" wp14:editId="37482DE6">
                  <wp:extent cx="2454866" cy="1257300"/>
                  <wp:effectExtent l="0" t="0" r="3175" b="0"/>
                  <wp:docPr id="12880228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022871" name=""/>
                          <pic:cNvPicPr/>
                        </pic:nvPicPr>
                        <pic:blipFill rotWithShape="1">
                          <a:blip r:embed="rId47"/>
                          <a:srcRect l="1410" t="12863" r="8807" b="7446"/>
                          <a:stretch/>
                        </pic:blipFill>
                        <pic:spPr bwMode="auto">
                          <a:xfrm>
                            <a:off x="0" y="0"/>
                            <a:ext cx="2527770" cy="12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0E723A" w14:textId="558D228D" w:rsidR="0066582C" w:rsidRPr="00F874CB" w:rsidRDefault="0066582C" w:rsidP="00511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</w:tc>
      </w:tr>
      <w:tr w:rsidR="00E60524" w:rsidRPr="00F874CB" w14:paraId="5A38D1AC" w14:textId="77777777" w:rsidTr="00E61418">
        <w:tc>
          <w:tcPr>
            <w:tcW w:w="1413" w:type="dxa"/>
            <w:shd w:val="clear" w:color="auto" w:fill="BFBFBF" w:themeFill="background1" w:themeFillShade="BF"/>
          </w:tcPr>
          <w:p w14:paraId="16FAA094" w14:textId="77777777" w:rsidR="00E60524" w:rsidRPr="0093212C" w:rsidRDefault="00E60524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27EF0909" w14:textId="77777777" w:rsidR="00E60524" w:rsidRPr="0093212C" w:rsidRDefault="00372C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212C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Mesas de diálogo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183A6BC0" w14:textId="77777777" w:rsidR="00E60524" w:rsidRPr="008B5D9A" w:rsidRDefault="00E605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</w:pPr>
          </w:p>
          <w:p w14:paraId="67287AF6" w14:textId="77777777" w:rsidR="00BC7FF0" w:rsidRPr="008B5D9A" w:rsidRDefault="00126EF3" w:rsidP="009321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</w:pPr>
            <w:r w:rsidRPr="008B5D9A"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  <w:t>Número de mesas de dialogo realizadas</w:t>
            </w:r>
            <w:r w:rsidR="00BC7FF0" w:rsidRPr="008B5D9A"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  <w:t>.</w:t>
            </w:r>
          </w:p>
          <w:p w14:paraId="1444512F" w14:textId="45A1707B" w:rsidR="00F02F52" w:rsidRPr="0093212C" w:rsidRDefault="00F02F52" w:rsidP="00BC7FF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82" w:type="dxa"/>
            <w:shd w:val="clear" w:color="auto" w:fill="BFBFBF" w:themeFill="background1" w:themeFillShade="BF"/>
            <w:vAlign w:val="center"/>
          </w:tcPr>
          <w:p w14:paraId="1BEB46E7" w14:textId="48FED02C" w:rsidR="00E60524" w:rsidRDefault="00000000" w:rsidP="00DD36B9">
            <w:pPr>
              <w:spacing w:after="0" w:line="312" w:lineRule="auto"/>
              <w:jc w:val="both"/>
              <w:rPr>
                <w:rStyle w:val="Hipervnculo"/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hyperlink r:id="rId48" w:history="1">
              <w:r w:rsidR="00DD36B9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https://www.mic.gov.py/rendicion-de-cuentas-al-ciudadano-2/</w:t>
              </w:r>
            </w:hyperlink>
            <w:r w:rsidR="00DD36B9" w:rsidRPr="00F874CB">
              <w:rPr>
                <w:rStyle w:val="Hipervnculo"/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0B712572" w14:textId="77777777" w:rsidR="00E60524" w:rsidRDefault="00BC7FF0" w:rsidP="00BC7F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N/A conforme al cronograma, se han realizado publicaciones sobre los procesos internos y externos para conocimiento de la ciudadanía relacionado a la Rendición de Cuentas</w:t>
            </w:r>
          </w:p>
          <w:p w14:paraId="2C0BC2B1" w14:textId="5E48230D" w:rsidR="00BC7FF0" w:rsidRPr="00F874CB" w:rsidRDefault="00BC7FF0" w:rsidP="00BC7F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60524" w:rsidRPr="00F874CB" w14:paraId="0351E9FF" w14:textId="77777777" w:rsidTr="00E61418">
        <w:trPr>
          <w:trHeight w:val="1100"/>
        </w:trPr>
        <w:tc>
          <w:tcPr>
            <w:tcW w:w="1413" w:type="dxa"/>
          </w:tcPr>
          <w:p w14:paraId="50D0975D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10554E54" w14:textId="77777777" w:rsidR="00126EF3" w:rsidRPr="00F874CB" w:rsidRDefault="00126E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22AB792" w14:textId="77777777" w:rsidR="00126EF3" w:rsidRPr="00F874CB" w:rsidRDefault="00126E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10EDAE5E" w14:textId="77777777" w:rsidR="00126EF3" w:rsidRPr="00F874CB" w:rsidRDefault="00126E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2EEF8A1" w14:textId="77777777" w:rsidR="00126EF3" w:rsidRPr="00F874CB" w:rsidRDefault="00126E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27D6A52" w14:textId="77777777" w:rsidR="00126EF3" w:rsidRPr="00F874CB" w:rsidRDefault="00126E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BA6B789" w14:textId="77777777" w:rsidR="00126EF3" w:rsidRPr="00F874CB" w:rsidRDefault="00126E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D4BA97E" w14:textId="10648749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Espacios internos de participación </w:t>
            </w: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ciudadana</w:t>
            </w:r>
          </w:p>
        </w:tc>
        <w:tc>
          <w:tcPr>
            <w:tcW w:w="3827" w:type="dxa"/>
          </w:tcPr>
          <w:p w14:paraId="0AB23765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/>
              </w:rPr>
            </w:pPr>
          </w:p>
          <w:p w14:paraId="0BB9BC47" w14:textId="06BFCC26" w:rsidR="008B5D9A" w:rsidRDefault="008B5D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/>
              </w:rPr>
              <w:t>Número de espacios de participación cuantificados.</w:t>
            </w:r>
          </w:p>
          <w:p w14:paraId="47A3C58F" w14:textId="77777777" w:rsidR="008B5D9A" w:rsidRDefault="008B5D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/>
              </w:rPr>
            </w:pPr>
          </w:p>
          <w:p w14:paraId="12B4C12D" w14:textId="157D873C" w:rsidR="00511A9C" w:rsidRPr="00F874CB" w:rsidRDefault="00511A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Formulario de contacto, correo electrónico de consultas</w:t>
            </w:r>
          </w:p>
          <w:p w14:paraId="331AC2FE" w14:textId="10DCF451" w:rsidR="00511A9C" w:rsidRPr="00F874CB" w:rsidRDefault="00511A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Reclamos</w:t>
            </w:r>
          </w:p>
          <w:p w14:paraId="62293F10" w14:textId="5011B16A" w:rsidR="00511A9C" w:rsidRPr="00F874CB" w:rsidRDefault="00511A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Denuncias</w:t>
            </w:r>
          </w:p>
          <w:p w14:paraId="7E5AA1F1" w14:textId="12DA7F4E" w:rsidR="00511A9C" w:rsidRPr="00F874CB" w:rsidRDefault="00126E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Solicitud</w:t>
            </w:r>
            <w:r w:rsidR="00511A9C"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información</w:t>
            </w: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pública</w:t>
            </w:r>
            <w:r w:rsidR="00511A9C"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.</w:t>
            </w:r>
          </w:p>
          <w:p w14:paraId="57C2F9F9" w14:textId="70DED81C" w:rsidR="00126EF3" w:rsidRPr="00F874CB" w:rsidRDefault="00511A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Rendición de Cuentas a la ciudadanía.</w:t>
            </w:r>
          </w:p>
          <w:p w14:paraId="4CA650C6" w14:textId="77777777" w:rsidR="00511A9C" w:rsidRPr="00F874CB" w:rsidRDefault="00511A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Atención presencial.</w:t>
            </w:r>
          </w:p>
          <w:p w14:paraId="75A1EADD" w14:textId="77777777" w:rsidR="00511A9C" w:rsidRPr="00F874CB" w:rsidRDefault="00511A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Atención telefónica.</w:t>
            </w:r>
          </w:p>
          <w:p w14:paraId="2CD64E59" w14:textId="64C84CEF" w:rsidR="00511A9C" w:rsidRPr="00F874CB" w:rsidRDefault="00511A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Atención </w:t>
            </w:r>
            <w:r w:rsidR="0062437E"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por </w:t>
            </w: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correo electrónico.</w:t>
            </w:r>
          </w:p>
          <w:p w14:paraId="35BAAFEB" w14:textId="77777777" w:rsidR="00CC60A1" w:rsidRPr="00F874CB" w:rsidRDefault="00CC6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Página web</w:t>
            </w:r>
          </w:p>
          <w:p w14:paraId="7203D177" w14:textId="053015C0" w:rsidR="00CC60A1" w:rsidRPr="00F874CB" w:rsidRDefault="00CC6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Redes Sociales</w:t>
            </w:r>
          </w:p>
        </w:tc>
        <w:tc>
          <w:tcPr>
            <w:tcW w:w="4082" w:type="dxa"/>
            <w:vAlign w:val="center"/>
          </w:tcPr>
          <w:p w14:paraId="132B6BAE" w14:textId="19681E74" w:rsidR="00BC3E36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49" w:history="1">
              <w:r w:rsidR="00BC3E36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https://www.mic.gov.py/contacto/</w:t>
              </w:r>
            </w:hyperlink>
            <w:r w:rsidR="00BC3E36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43AC6C03" w14:textId="173F2ADE" w:rsidR="0037372C" w:rsidRPr="00F874CB" w:rsidRDefault="0037372C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D5C54A5" wp14:editId="74E00542">
                  <wp:extent cx="2437483" cy="1285875"/>
                  <wp:effectExtent l="0" t="0" r="1270" b="0"/>
                  <wp:docPr id="54520491" name="Imagen 1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20491" name="Imagen 1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50"/>
                          <a:srcRect l="7584" t="29491" r="517" b="7132"/>
                          <a:stretch/>
                        </pic:blipFill>
                        <pic:spPr bwMode="auto">
                          <a:xfrm>
                            <a:off x="0" y="0"/>
                            <a:ext cx="2506494" cy="132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2C2A82" w14:textId="1A4BD3AE" w:rsidR="00BC3E36" w:rsidRPr="00F874CB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51" w:history="1">
              <w:r w:rsidR="00BC3E36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https://www.mic.gov.py/ley-n-5-189/</w:t>
              </w:r>
            </w:hyperlink>
          </w:p>
          <w:p w14:paraId="71B04D07" w14:textId="2D754285" w:rsidR="00F71085" w:rsidRPr="00F874CB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52" w:history="1">
              <w:r w:rsidR="00BC3E36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https://www.mic.gov.py/ley-n-5-282/</w:t>
              </w:r>
            </w:hyperlink>
            <w:r w:rsidR="00BC3E36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5AD44DE6" w14:textId="7AEBE254" w:rsidR="0037372C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53" w:history="1">
              <w:r w:rsidR="0037372C" w:rsidRPr="007E73FA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https://www.mic.gov.py/unidad-de-transparencia-y-la-anticorrupcion/</w:t>
              </w:r>
            </w:hyperlink>
            <w:r w:rsidR="0037372C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5509E8A7" w14:textId="7D1BD578" w:rsidR="0037372C" w:rsidRPr="00F874CB" w:rsidRDefault="0037372C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D95AED" wp14:editId="52DA59E4">
                  <wp:extent cx="2437130" cy="1668780"/>
                  <wp:effectExtent l="0" t="0" r="1270" b="7620"/>
                  <wp:docPr id="1475687915" name="Imagen 1" descr="Interfaz de usuario gráfica, Texto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687915" name="Imagen 1" descr="Interfaz de usuario gráfica, Texto, Sitio web&#10;&#10;Descripción generada automáticamente"/>
                          <pic:cNvPicPr/>
                        </pic:nvPicPr>
                        <pic:blipFill rotWithShape="1">
                          <a:blip r:embed="rId54"/>
                          <a:srcRect l="44468" t="10526" r="1498" b="6506"/>
                          <a:stretch/>
                        </pic:blipFill>
                        <pic:spPr bwMode="auto">
                          <a:xfrm>
                            <a:off x="0" y="0"/>
                            <a:ext cx="2457680" cy="168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14F1C0" w14:textId="3B5D1346" w:rsidR="00BC3E36" w:rsidRPr="00F874CB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55" w:history="1">
              <w:r w:rsidR="00BC3E36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https://www.mic.gov.py/combustible-2/</w:t>
              </w:r>
            </w:hyperlink>
            <w:r w:rsidR="00BC3E36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2B94ACF4" w14:textId="6EDE3124" w:rsidR="005904D2" w:rsidRPr="00F874CB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56" w:history="1">
              <w:r w:rsidR="005904D2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https://informacionpublica.paraguay.gov.py/portal</w:t>
              </w:r>
            </w:hyperlink>
            <w:r w:rsidR="005904D2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7DFCF107" w14:textId="0C3EFEA4" w:rsidR="00BC3E36" w:rsidRPr="00F874CB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hyperlink r:id="rId57" w:history="1">
              <w:r w:rsidR="00BC3E36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https://www.mic.gov.py/rendicion-de-cuentas-al-ciudadano-2/</w:t>
              </w:r>
            </w:hyperlink>
            <w:r w:rsidR="00BC3E36" w:rsidRPr="00F874CB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1787AFC7" w14:textId="16FA64D8" w:rsidR="00E60524" w:rsidRDefault="00000000" w:rsidP="00DD36B9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58" w:history="1">
              <w:r w:rsidR="00CC60A1" w:rsidRPr="00F874CB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https://www.acraiz.gov.py/html/contact.html</w:t>
              </w:r>
            </w:hyperlink>
            <w:r w:rsidR="00CC60A1" w:rsidRPr="00F874CB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  <w:p w14:paraId="73B4F6DC" w14:textId="006F4C50" w:rsidR="0037372C" w:rsidRPr="00F874CB" w:rsidRDefault="0037372C" w:rsidP="00DD36B9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8CF4C3D" wp14:editId="1E1E7A88">
                  <wp:extent cx="2437129" cy="1428750"/>
                  <wp:effectExtent l="0" t="0" r="1905" b="0"/>
                  <wp:docPr id="1773085400" name="Imagen 1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085400" name="Imagen 1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59"/>
                          <a:srcRect l="6703" t="12236" r="7925" b="4706"/>
                          <a:stretch/>
                        </pic:blipFill>
                        <pic:spPr bwMode="auto">
                          <a:xfrm>
                            <a:off x="0" y="0"/>
                            <a:ext cx="2485667" cy="145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473847" w14:textId="7848B3B1" w:rsidR="00CC60A1" w:rsidRPr="00F874CB" w:rsidRDefault="00000000" w:rsidP="00DD36B9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60" w:history="1">
              <w:r w:rsidR="00CC60A1" w:rsidRPr="00F874CB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http://www.vue.org.py/contactenos.php</w:t>
              </w:r>
            </w:hyperlink>
            <w:r w:rsidR="00CC60A1" w:rsidRPr="00F874CB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  <w:p w14:paraId="7EC11505" w14:textId="4CECB18E" w:rsidR="00CC60A1" w:rsidRPr="00F874CB" w:rsidRDefault="00000000" w:rsidP="00DD36B9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61" w:history="1">
              <w:r w:rsidR="00CC60A1" w:rsidRPr="00F874CB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http://www.suace.gov.py/</w:t>
              </w:r>
            </w:hyperlink>
            <w:r w:rsidR="00CC60A1" w:rsidRPr="00F874CB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  <w:p w14:paraId="6B6161C7" w14:textId="77777777" w:rsidR="00E60524" w:rsidRPr="00F874CB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62" w:history="1">
              <w:r w:rsidR="0062437E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https://www.facebook.com/micparaguay</w:t>
              </w:r>
            </w:hyperlink>
            <w:r w:rsidR="0062437E" w:rsidRPr="00F874C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22F21CF7" w14:textId="77777777" w:rsidR="0062437E" w:rsidRPr="00F874CB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63" w:history="1">
              <w:r w:rsidR="0062437E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https://www.instagram.com/micparaguay</w:t>
              </w:r>
            </w:hyperlink>
            <w:r w:rsidR="0062437E" w:rsidRPr="00F874C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6758BEA0" w14:textId="77777777" w:rsidR="0062437E" w:rsidRDefault="0062437E" w:rsidP="00DD36B9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sz w:val="16"/>
                <w:szCs w:val="16"/>
              </w:rPr>
            </w:pPr>
            <w:r w:rsidRPr="00F874CB">
              <w:rPr>
                <w:b w:val="0"/>
                <w:bCs w:val="0"/>
                <w:color w:val="000000"/>
                <w:sz w:val="16"/>
                <w:szCs w:val="16"/>
              </w:rPr>
              <w:t>Twitter: </w:t>
            </w:r>
            <w:hyperlink r:id="rId64" w:history="1">
              <w:r w:rsidRPr="00F874CB">
                <w:rPr>
                  <w:rStyle w:val="Hipervnculo"/>
                  <w:b w:val="0"/>
                  <w:bCs w:val="0"/>
                  <w:sz w:val="16"/>
                  <w:szCs w:val="16"/>
                  <w:bdr w:val="none" w:sz="0" w:space="0" w:color="auto" w:frame="1"/>
                </w:rPr>
                <w:t>@micparaguay</w:t>
              </w:r>
            </w:hyperlink>
            <w:r w:rsidRPr="00F874CB">
              <w:rPr>
                <w:b w:val="0"/>
                <w:bCs w:val="0"/>
                <w:color w:val="000000"/>
                <w:sz w:val="16"/>
                <w:szCs w:val="16"/>
              </w:rPr>
              <w:br/>
            </w:r>
            <w:r w:rsidRPr="00F874CB">
              <w:rPr>
                <w:b w:val="0"/>
                <w:bCs w:val="0"/>
                <w:sz w:val="16"/>
                <w:szCs w:val="16"/>
              </w:rPr>
              <w:t>YouTube: MIC Paraguay</w:t>
            </w:r>
          </w:p>
          <w:p w14:paraId="1BF2FEB1" w14:textId="0D9269F4" w:rsidR="00AE7AA1" w:rsidRPr="00AE7AA1" w:rsidRDefault="00000000" w:rsidP="00DD36B9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sz w:val="16"/>
                <w:szCs w:val="16"/>
              </w:rPr>
            </w:pPr>
            <w:hyperlink r:id="rId65" w:history="1">
              <w:r w:rsidR="00AE7AA1" w:rsidRPr="007E73FA">
                <w:rPr>
                  <w:rStyle w:val="Hipervnculo"/>
                  <w:b w:val="0"/>
                  <w:bCs w:val="0"/>
                  <w:sz w:val="16"/>
                  <w:szCs w:val="16"/>
                </w:rPr>
                <w:t>https://www.youtube.com/@PrensaMIC</w:t>
              </w:r>
            </w:hyperlink>
            <w:r w:rsidR="00AE7AA1">
              <w:rPr>
                <w:b w:val="0"/>
                <w:bCs w:val="0"/>
                <w:sz w:val="16"/>
                <w:szCs w:val="16"/>
              </w:rPr>
              <w:t xml:space="preserve"> </w:t>
            </w:r>
          </w:p>
          <w:p w14:paraId="4B6F2E59" w14:textId="22A52303" w:rsidR="0062437E" w:rsidRPr="00F874CB" w:rsidRDefault="006243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E60524" w:rsidRPr="00F874CB" w14:paraId="789E83F2" w14:textId="77777777" w:rsidTr="00E61418">
        <w:tc>
          <w:tcPr>
            <w:tcW w:w="1413" w:type="dxa"/>
            <w:shd w:val="clear" w:color="auto" w:fill="BFBFBF" w:themeFill="background1" w:themeFillShade="BF"/>
          </w:tcPr>
          <w:p w14:paraId="788A910F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76EBD9D8" w14:textId="77777777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Realización de grupos focales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1112BE1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</w:pPr>
          </w:p>
          <w:p w14:paraId="1ACD2CAF" w14:textId="23EE5D41" w:rsidR="00E60524" w:rsidRPr="00F874CB" w:rsidRDefault="00DD36B9" w:rsidP="007D61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74CB">
              <w:rPr>
                <w:rFonts w:ascii="Times New Roman" w:hAnsi="Times New Roman" w:cs="Times New Roman"/>
                <w:spacing w:val="3"/>
                <w:sz w:val="16"/>
                <w:szCs w:val="16"/>
                <w:lang w:val="es-ES"/>
              </w:rPr>
              <w:t>Número de grupos focales realizados</w:t>
            </w:r>
            <w:r w:rsidR="00A236DB" w:rsidRPr="00F874CB"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4082" w:type="dxa"/>
            <w:shd w:val="clear" w:color="auto" w:fill="BFBFBF" w:themeFill="background1" w:themeFillShade="BF"/>
          </w:tcPr>
          <w:p w14:paraId="637FEB27" w14:textId="6D3072F7" w:rsidR="00DD36B9" w:rsidRPr="00F874CB" w:rsidRDefault="00DD36B9" w:rsidP="00F71085">
            <w:pPr>
              <w:spacing w:after="0" w:line="312" w:lineRule="auto"/>
              <w:ind w:right="50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96CDE11" w14:textId="68505742" w:rsidR="00182A2C" w:rsidRDefault="00182A2C" w:rsidP="00182A2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N/A </w:t>
            </w:r>
          </w:p>
          <w:p w14:paraId="19EB72C4" w14:textId="2A055DC2" w:rsidR="00E60524" w:rsidRPr="00F874CB" w:rsidRDefault="00E60524" w:rsidP="00F71085">
            <w:pPr>
              <w:spacing w:after="0" w:line="312" w:lineRule="auto"/>
              <w:ind w:right="504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E60524" w:rsidRPr="00F874CB" w14:paraId="53CA8BCA" w14:textId="77777777" w:rsidTr="00E61418">
        <w:tc>
          <w:tcPr>
            <w:tcW w:w="1413" w:type="dxa"/>
          </w:tcPr>
          <w:p w14:paraId="7438C456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0D106F6" w14:textId="77777777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Realización de foros</w:t>
            </w:r>
          </w:p>
        </w:tc>
        <w:tc>
          <w:tcPr>
            <w:tcW w:w="3827" w:type="dxa"/>
          </w:tcPr>
          <w:p w14:paraId="2E04DE9D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0BDCFF4F" w14:textId="09F071F4" w:rsidR="00E60524" w:rsidRPr="00F874CB" w:rsidRDefault="00372C20" w:rsidP="007D61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N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</w:rPr>
              <w:t>ú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mero de foros realizados</w:t>
            </w:r>
            <w:r w:rsidR="00A236DB" w:rsidRPr="00F874CB"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4082" w:type="dxa"/>
            <w:vAlign w:val="center"/>
          </w:tcPr>
          <w:p w14:paraId="3CD17665" w14:textId="77777777" w:rsidR="001077DC" w:rsidRDefault="001077DC" w:rsidP="001077D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N/A </w:t>
            </w:r>
          </w:p>
          <w:p w14:paraId="383B3E1C" w14:textId="1346539C" w:rsidR="00E60524" w:rsidRPr="00F874CB" w:rsidRDefault="00E60524" w:rsidP="001077DC">
            <w:pPr>
              <w:spacing w:after="0" w:line="312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E60524" w:rsidRPr="00F874CB" w14:paraId="6654543C" w14:textId="77777777" w:rsidTr="00E61418">
        <w:tc>
          <w:tcPr>
            <w:tcW w:w="1413" w:type="dxa"/>
            <w:shd w:val="clear" w:color="auto" w:fill="BFBFBF" w:themeFill="background1" w:themeFillShade="BF"/>
          </w:tcPr>
          <w:p w14:paraId="1C61B980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6C16134D" w14:textId="77777777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Realización de audiencias publicas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25EF6CD5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6D2EE498" w14:textId="30B24EA9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C</w:t>
            </w: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antidad de audiencias </w:t>
            </w:r>
            <w:r w:rsidR="00182A2C"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públicas</w:t>
            </w: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realizadas </w:t>
            </w:r>
          </w:p>
        </w:tc>
        <w:tc>
          <w:tcPr>
            <w:tcW w:w="4082" w:type="dxa"/>
            <w:shd w:val="clear" w:color="auto" w:fill="BFBFBF" w:themeFill="background1" w:themeFillShade="BF"/>
            <w:vAlign w:val="center"/>
          </w:tcPr>
          <w:p w14:paraId="3758D79C" w14:textId="775EE9BB" w:rsidR="00A236DB" w:rsidRPr="00F874CB" w:rsidRDefault="000D6D09" w:rsidP="00A236DB">
            <w:pPr>
              <w:spacing w:after="0"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N/A</w:t>
            </w:r>
          </w:p>
        </w:tc>
      </w:tr>
      <w:tr w:rsidR="00E60524" w:rsidRPr="00F874CB" w14:paraId="090072AA" w14:textId="77777777" w:rsidTr="00E61418">
        <w:tc>
          <w:tcPr>
            <w:tcW w:w="1413" w:type="dxa"/>
          </w:tcPr>
          <w:p w14:paraId="4C307676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A3D5F96" w14:textId="1ABA69A6" w:rsidR="00E60524" w:rsidRPr="00F874CB" w:rsidRDefault="00372C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Presentaciones en acto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s/</w:t>
            </w:r>
            <w:r w:rsidR="00A236DB"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actividades privadas</w:t>
            </w:r>
          </w:p>
        </w:tc>
        <w:tc>
          <w:tcPr>
            <w:tcW w:w="3827" w:type="dxa"/>
          </w:tcPr>
          <w:p w14:paraId="1F88EBB7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62C78672" w14:textId="482AADE6" w:rsidR="00A236DB" w:rsidRPr="00F874CB" w:rsidRDefault="00E104E9" w:rsidP="007D611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  <w:t xml:space="preserve">Cantidad de </w:t>
            </w:r>
            <w:r w:rsidR="00A236DB" w:rsidRPr="00F874CB"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  <w:t>presentaciones según i</w:t>
            </w:r>
            <w:r w:rsidR="00A236DB" w:rsidRPr="00F874CB">
              <w:rPr>
                <w:rFonts w:ascii="Times New Roman" w:hAnsi="Times New Roman" w:cs="Times New Roman"/>
                <w:sz w:val="16"/>
                <w:szCs w:val="16"/>
              </w:rPr>
              <w:t>informe del CRCC con sus evidencias (en formato abierto y editable) publicados en la página web institucional correspondiente al ejercicio fiscal 2023</w:t>
            </w:r>
          </w:p>
        </w:tc>
        <w:tc>
          <w:tcPr>
            <w:tcW w:w="4082" w:type="dxa"/>
            <w:vAlign w:val="center"/>
          </w:tcPr>
          <w:p w14:paraId="1062A801" w14:textId="119DF973" w:rsidR="00BB0108" w:rsidRDefault="00000000" w:rsidP="00DD36B9">
            <w:pPr>
              <w:spacing w:after="0" w:line="312" w:lineRule="auto"/>
              <w:ind w:right="175"/>
              <w:jc w:val="both"/>
            </w:pPr>
            <w:hyperlink r:id="rId66" w:history="1">
              <w:r w:rsidR="00BB0108" w:rsidRPr="0066446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https://www.mic.gov.py/noticias/</w:t>
              </w:r>
            </w:hyperlink>
          </w:p>
          <w:p w14:paraId="1B7DC1BF" w14:textId="411E96E3" w:rsidR="00E60524" w:rsidRPr="00F874CB" w:rsidRDefault="00000000" w:rsidP="00DD36B9">
            <w:pPr>
              <w:spacing w:after="0" w:line="312" w:lineRule="auto"/>
              <w:ind w:right="175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67" w:history="1">
              <w:r w:rsidR="00BB0108" w:rsidRPr="005B15CF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https://www.lanacion.com.py/negocios_edicion_impresa/2023/05/25/destacaran-al-sector-logistico-en-una-feria/</w:t>
              </w:r>
            </w:hyperlink>
            <w:r w:rsidR="00E616B2" w:rsidRPr="00F874CB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  <w:p w14:paraId="427E794E" w14:textId="13309E18" w:rsidR="00E60524" w:rsidRPr="00F874CB" w:rsidRDefault="00000000" w:rsidP="00E104E9">
            <w:pPr>
              <w:spacing w:after="0" w:line="312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8" w:history="1">
              <w:r w:rsidR="00E104E9" w:rsidRPr="00F874CB">
                <w:rPr>
                  <w:rStyle w:val="Hipervnculo"/>
                  <w:rFonts w:ascii="Times New Roman" w:hAnsi="Times New Roman" w:cs="Times New Roman"/>
                  <w:spacing w:val="4"/>
                  <w:sz w:val="16"/>
                  <w:szCs w:val="16"/>
                  <w:lang w:val="es-ES"/>
                </w:rPr>
                <w:t>https://www.mic.gov.py/rendicion-de-cuentas-al-ciudadano-2/</w:t>
              </w:r>
            </w:hyperlink>
            <w:r w:rsidR="00E104E9" w:rsidRPr="00F874CB">
              <w:rPr>
                <w:rStyle w:val="Hipervnculo"/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</w:t>
            </w:r>
          </w:p>
        </w:tc>
      </w:tr>
      <w:tr w:rsidR="00E60524" w:rsidRPr="00F874CB" w14:paraId="1FC15FAE" w14:textId="77777777" w:rsidTr="00E61418">
        <w:tc>
          <w:tcPr>
            <w:tcW w:w="1413" w:type="dxa"/>
            <w:shd w:val="clear" w:color="auto" w:fill="BFBFBF" w:themeFill="background1" w:themeFillShade="BF"/>
          </w:tcPr>
          <w:p w14:paraId="713BA89D" w14:textId="77777777" w:rsidR="00E60524" w:rsidRPr="00F579FB" w:rsidRDefault="00E60524" w:rsidP="00F579F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16"/>
                <w:szCs w:val="16"/>
                <w:highlight w:val="yellow"/>
                <w:lang w:val="es-ES"/>
              </w:rPr>
            </w:pPr>
          </w:p>
          <w:p w14:paraId="18C08C78" w14:textId="77777777" w:rsidR="00E60524" w:rsidRPr="00582EFE" w:rsidRDefault="00372C20" w:rsidP="00F579FB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F579FB">
              <w:rPr>
                <w:rFonts w:ascii="Times New Roman" w:hAnsi="Times New Roman" w:cs="Times New Roman"/>
                <w:spacing w:val="-3"/>
                <w:sz w:val="16"/>
                <w:szCs w:val="16"/>
                <w:lang w:val="es-ES"/>
              </w:rPr>
              <w:t xml:space="preserve">Presentaciones en medios de comunicación 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2DD98DC5" w14:textId="77777777" w:rsidR="00E60524" w:rsidRPr="007E7834" w:rsidRDefault="00E60524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lang w:val="es-ES"/>
              </w:rPr>
            </w:pPr>
          </w:p>
          <w:p w14:paraId="17A6ED2E" w14:textId="175F076C" w:rsidR="00E60524" w:rsidRPr="00F579FB" w:rsidRDefault="00372C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6"/>
                <w:sz w:val="16"/>
                <w:szCs w:val="16"/>
                <w:highlight w:val="lightGray"/>
                <w:lang w:val="es-ES"/>
              </w:rPr>
            </w:pPr>
            <w:r w:rsidRPr="00F579FB">
              <w:rPr>
                <w:rFonts w:ascii="Times New Roman" w:hAnsi="Times New Roman" w:cs="Times New Roman"/>
                <w:b/>
                <w:bCs/>
                <w:spacing w:val="6"/>
                <w:sz w:val="16"/>
                <w:szCs w:val="16"/>
                <w:highlight w:val="lightGray"/>
                <w:lang w:val="es-ES"/>
              </w:rPr>
              <w:t>Cantidad de presentaciones</w:t>
            </w:r>
            <w:r w:rsidR="005A608E" w:rsidRPr="00F579FB">
              <w:rPr>
                <w:rFonts w:ascii="Times New Roman" w:hAnsi="Times New Roman" w:cs="Times New Roman"/>
                <w:b/>
                <w:bCs/>
                <w:spacing w:val="6"/>
                <w:sz w:val="16"/>
                <w:szCs w:val="16"/>
                <w:highlight w:val="lightGray"/>
                <w:lang w:val="es-ES"/>
              </w:rPr>
              <w:t>.</w:t>
            </w:r>
          </w:p>
          <w:p w14:paraId="1C6586EC" w14:textId="77777777" w:rsidR="0066446B" w:rsidRPr="00F579FB" w:rsidRDefault="0066446B">
            <w:pPr>
              <w:spacing w:after="0" w:line="240" w:lineRule="auto"/>
              <w:rPr>
                <w:rFonts w:ascii="Times New Roman" w:hAnsi="Times New Roman" w:cs="Times New Roman"/>
                <w:spacing w:val="6"/>
                <w:sz w:val="16"/>
                <w:szCs w:val="16"/>
                <w:highlight w:val="lightGray"/>
                <w:lang w:val="es-ES"/>
              </w:rPr>
            </w:pPr>
          </w:p>
          <w:p w14:paraId="4560203A" w14:textId="77777777" w:rsidR="005A608E" w:rsidRDefault="005A608E" w:rsidP="005A608E">
            <w:pPr>
              <w:jc w:val="both"/>
              <w:rPr>
                <w:rFonts w:ascii="Times New Roman" w:hAnsi="Times New Roman" w:cs="Times New Roman"/>
                <w:spacing w:val="6"/>
                <w:sz w:val="16"/>
                <w:szCs w:val="16"/>
                <w:shd w:val="clear" w:color="auto" w:fill="FFFFFF" w:themeFill="background1"/>
                <w:lang w:val="es-ES"/>
              </w:rPr>
            </w:pPr>
            <w:r w:rsidRPr="00F579FB">
              <w:rPr>
                <w:rFonts w:ascii="Times New Roman" w:hAnsi="Times New Roman" w:cs="Times New Roman"/>
                <w:spacing w:val="6"/>
                <w:sz w:val="16"/>
                <w:szCs w:val="16"/>
                <w:highlight w:val="lightGray"/>
                <w:shd w:val="clear" w:color="auto" w:fill="FFFFFF" w:themeFill="background1"/>
                <w:lang w:val="es-ES"/>
              </w:rPr>
              <w:t>En 2023, la Dirección de Comunicación Social del MIC procesó 593 materiales periodísticos.</w:t>
            </w:r>
          </w:p>
          <w:p w14:paraId="52F53108" w14:textId="77777777" w:rsidR="000A6F01" w:rsidRDefault="005A608E" w:rsidP="0066446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 w:rsidRPr="00674DB9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(Cabe resaltar que en diciembre de 2023 se realizó la implementación de la nueva página web ocasionando la pérdida total de los enlaces de la antigua página que </w:t>
            </w:r>
            <w:r w:rsidRPr="00674DB9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lastRenderedPageBreak/>
              <w:t>contenía la mayoría de los materiales), se adjunta planilla de registro de publicaciones por fecha.</w:t>
            </w:r>
          </w:p>
          <w:p w14:paraId="0E207E8F" w14:textId="6235B23F" w:rsidR="005A608E" w:rsidRPr="005A608E" w:rsidRDefault="005A608E" w:rsidP="0066446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</w:p>
        </w:tc>
        <w:tc>
          <w:tcPr>
            <w:tcW w:w="4082" w:type="dxa"/>
            <w:shd w:val="clear" w:color="auto" w:fill="BFBFBF" w:themeFill="background1" w:themeFillShade="BF"/>
            <w:vAlign w:val="center"/>
          </w:tcPr>
          <w:p w14:paraId="27AAD4C9" w14:textId="77777777" w:rsidR="005A608E" w:rsidRDefault="005A608E" w:rsidP="005A608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</w:p>
          <w:p w14:paraId="44FA323F" w14:textId="77777777" w:rsidR="005A608E" w:rsidRDefault="005A608E" w:rsidP="005A608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</w:p>
          <w:p w14:paraId="6408262C" w14:textId="4D6682E3" w:rsidR="005A608E" w:rsidRDefault="005A608E" w:rsidP="005A608E">
            <w:pPr>
              <w:spacing w:after="0" w:line="240" w:lineRule="auto"/>
              <w:jc w:val="both"/>
              <w:rPr>
                <w:rStyle w:val="Hipervnculo"/>
                <w:rFonts w:ascii="Times New Roman" w:hAnsi="Times New Roman" w:cs="Times New Roman"/>
                <w:color w:val="0070C0"/>
                <w:spacing w:val="1"/>
                <w:sz w:val="16"/>
                <w:szCs w:val="16"/>
                <w:lang w:val="es-ES"/>
              </w:rPr>
            </w:pPr>
            <w:r w:rsidRPr="00674DB9"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  <w:t xml:space="preserve">Página web oficial del MIC </w:t>
            </w:r>
            <w:hyperlink r:id="rId69" w:history="1">
              <w:r w:rsidRPr="0099315D">
                <w:rPr>
                  <w:rStyle w:val="Hipervnculo"/>
                  <w:rFonts w:ascii="Times New Roman" w:hAnsi="Times New Roman" w:cs="Times New Roman"/>
                  <w:color w:val="0070C0"/>
                  <w:spacing w:val="1"/>
                  <w:sz w:val="16"/>
                  <w:szCs w:val="16"/>
                  <w:lang w:val="es-ES"/>
                </w:rPr>
                <w:t>www.mic.gov.py</w:t>
              </w:r>
            </w:hyperlink>
          </w:p>
          <w:p w14:paraId="6197BC25" w14:textId="77777777" w:rsidR="005A608E" w:rsidRDefault="005A608E" w:rsidP="005A608E">
            <w:pPr>
              <w:spacing w:after="0" w:line="240" w:lineRule="auto"/>
              <w:jc w:val="both"/>
              <w:rPr>
                <w:rStyle w:val="Hipervnculo"/>
              </w:rPr>
            </w:pPr>
          </w:p>
          <w:p w14:paraId="74CD643C" w14:textId="77777777" w:rsidR="005A608E" w:rsidRPr="0099315D" w:rsidRDefault="005A608E" w:rsidP="005A60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pacing w:val="1"/>
                <w:sz w:val="16"/>
                <w:szCs w:val="16"/>
                <w:lang w:val="es-ES"/>
              </w:rPr>
            </w:pPr>
          </w:p>
          <w:p w14:paraId="1EA44A41" w14:textId="38E9B95F" w:rsidR="000A6F01" w:rsidRPr="00F874CB" w:rsidRDefault="00000000" w:rsidP="005A60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70" w:history="1">
              <w:r w:rsidR="005A608E" w:rsidRPr="00B05FF0">
                <w:rPr>
                  <w:rStyle w:val="Hipervnculo"/>
                  <w:rFonts w:ascii="Times New Roman" w:hAnsi="Times New Roman" w:cs="Times New Roman"/>
                  <w:color w:val="0070C0"/>
                  <w:sz w:val="16"/>
                  <w:szCs w:val="16"/>
                </w:rPr>
                <w:t>https://docs.google.com/spreadsheets/d/1Xa4w-trSmBdKttA6l0lJCB27LV6yHKrQOpceyPD7GLc/edit?usp=sharing</w:t>
              </w:r>
            </w:hyperlink>
          </w:p>
        </w:tc>
      </w:tr>
      <w:tr w:rsidR="00E60524" w:rsidRPr="00F874CB" w14:paraId="1DC7EF71" w14:textId="77777777" w:rsidTr="00E61418">
        <w:trPr>
          <w:trHeight w:val="3577"/>
        </w:trPr>
        <w:tc>
          <w:tcPr>
            <w:tcW w:w="1413" w:type="dxa"/>
          </w:tcPr>
          <w:p w14:paraId="5880554D" w14:textId="77777777" w:rsidR="00E60524" w:rsidRPr="00131920" w:rsidRDefault="00E60524">
            <w:pPr>
              <w:spacing w:after="0" w:line="240" w:lineRule="auto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676F891F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51956D3E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6F493EF2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7E0F5868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260D8D05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07727540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67D81515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0D6A50D1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3A6C0A8E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1C632385" w14:textId="77777777" w:rsidR="00936D21" w:rsidRDefault="00936D21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4E554290" w14:textId="5DDDADD8" w:rsidR="00E60524" w:rsidRPr="00582EFE" w:rsidRDefault="00372C20" w:rsidP="00904C26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131920"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  <w:t>Presencia en medios de comunicación</w:t>
            </w:r>
          </w:p>
        </w:tc>
        <w:tc>
          <w:tcPr>
            <w:tcW w:w="3827" w:type="dxa"/>
          </w:tcPr>
          <w:p w14:paraId="37E7751D" w14:textId="77777777" w:rsidR="00E60524" w:rsidRPr="007E7834" w:rsidRDefault="00E60524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66CF117E" w14:textId="77777777" w:rsidR="0066446B" w:rsidRDefault="00372C20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7E7834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Cantidad de apariciones en medio de comunicación</w:t>
            </w:r>
            <w:r w:rsidR="0066446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.</w:t>
            </w:r>
          </w:p>
          <w:p w14:paraId="62CD0407" w14:textId="7DF5D83C" w:rsidR="0066446B" w:rsidRPr="0066446B" w:rsidRDefault="00372C20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7E7834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</w:t>
            </w:r>
          </w:p>
          <w:p w14:paraId="652BFA55" w14:textId="77777777" w:rsidR="00936D21" w:rsidRDefault="00936D21" w:rsidP="00131920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2D38A7DD" w14:textId="77777777" w:rsidR="00936D21" w:rsidRDefault="00936D21" w:rsidP="00131920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364D4E7F" w14:textId="77777777" w:rsidR="00936D21" w:rsidRDefault="00936D21" w:rsidP="00131920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798451A1" w14:textId="718C8167" w:rsidR="00131920" w:rsidRDefault="00131920" w:rsidP="00131920">
            <w:pPr>
              <w:jc w:val="both"/>
            </w:pPr>
            <w:r w:rsidRPr="00FF57E0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Desde la asunción del nuevo gobierno, se notó un incremento en las noticias positivas relacionadas al MIC y sus autoridades, principalmente en medios escritos impresos y digitales abocados al rubro economía como 5 días, </w:t>
            </w:r>
            <w:proofErr w:type="spellStart"/>
            <w:r w:rsidRPr="00FF57E0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MarketData</w:t>
            </w:r>
            <w:proofErr w:type="spellEnd"/>
            <w:r w:rsidRPr="00FF57E0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y Foco.</w:t>
            </w:r>
          </w:p>
          <w:p w14:paraId="4584BB77" w14:textId="77777777" w:rsidR="002C7D66" w:rsidRPr="007E7834" w:rsidRDefault="002C7D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2" w:type="dxa"/>
          </w:tcPr>
          <w:p w14:paraId="3BE5C3AF" w14:textId="692293BF" w:rsidR="004C2037" w:rsidRPr="00B05FF0" w:rsidRDefault="00000000" w:rsidP="004C20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hyperlink r:id="rId71" w:history="1">
              <w:r w:rsidR="004C2037" w:rsidRPr="00E96721">
                <w:rPr>
                  <w:rStyle w:val="Hipervnculo"/>
                  <w:rFonts w:ascii="Times New Roman" w:hAnsi="Times New Roman" w:cs="Times New Roman"/>
                  <w:sz w:val="18"/>
                  <w:szCs w:val="18"/>
                </w:rPr>
                <w:t>https://marketdata.com.py/noticias/anuncian-septima-edicion-del-cyberday-para-apoyar-comercio-electronico-en-paraguay-120956/</w:t>
              </w:r>
            </w:hyperlink>
          </w:p>
          <w:p w14:paraId="7890DE6C" w14:textId="77777777" w:rsidR="004C2037" w:rsidRPr="00B05FF0" w:rsidRDefault="004C2037" w:rsidP="004C2037">
            <w:pPr>
              <w:spacing w:after="0" w:line="240" w:lineRule="auto"/>
              <w:ind w:firstLineChars="50" w:firstLine="9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8B1CADF" w14:textId="53C756E7" w:rsidR="004C2037" w:rsidRPr="00B05FF0" w:rsidRDefault="00000000" w:rsidP="004C20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hyperlink r:id="rId72" w:history="1">
              <w:r w:rsidR="004C2037" w:rsidRPr="00E96721">
                <w:rPr>
                  <w:rStyle w:val="Hipervnculo"/>
                  <w:rFonts w:ascii="Times New Roman" w:hAnsi="Times New Roman" w:cs="Times New Roman"/>
                  <w:sz w:val="18"/>
                  <w:szCs w:val="18"/>
                </w:rPr>
                <w:t>https://marketdata.com.py/laboratorio/entrevistas/estamos-totalmente-abanderados-con-diversificar-la-industria-117032/</w:t>
              </w:r>
            </w:hyperlink>
          </w:p>
          <w:p w14:paraId="07C0ADBF" w14:textId="77777777" w:rsidR="004C2037" w:rsidRPr="00B05FF0" w:rsidRDefault="004C2037" w:rsidP="004C2037">
            <w:pPr>
              <w:spacing w:after="0" w:line="240" w:lineRule="auto"/>
              <w:ind w:firstLineChars="50" w:firstLine="9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05D63EF9" w14:textId="261FFEF4" w:rsidR="004C2037" w:rsidRPr="00B05FF0" w:rsidRDefault="00000000" w:rsidP="004C20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hyperlink r:id="rId73" w:history="1">
              <w:r w:rsidR="004C2037" w:rsidRPr="00E96721">
                <w:rPr>
                  <w:rStyle w:val="Hipervnculo"/>
                  <w:rFonts w:ascii="Times New Roman" w:hAnsi="Times New Roman" w:cs="Times New Roman"/>
                  <w:sz w:val="18"/>
                  <w:szCs w:val="18"/>
                </w:rPr>
                <w:t>https://marketdata.com.py/noticias/ministerio-de-industria-presenta-proyectos-de-ley-para-impulsar-a-mipymes-y-modificar-regimen-de-zona-franca-117047/</w:t>
              </w:r>
            </w:hyperlink>
          </w:p>
          <w:p w14:paraId="073A8DFC" w14:textId="77777777" w:rsidR="004C2037" w:rsidRPr="00B05FF0" w:rsidRDefault="004C2037" w:rsidP="004C2037">
            <w:pPr>
              <w:spacing w:after="0" w:line="240" w:lineRule="auto"/>
              <w:ind w:firstLineChars="50" w:firstLine="9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C65A083" w14:textId="1326CD6E" w:rsidR="004C2037" w:rsidRPr="00B05FF0" w:rsidRDefault="00000000" w:rsidP="004C20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hyperlink r:id="rId74" w:history="1">
              <w:r w:rsidR="004C2037" w:rsidRPr="00E96721">
                <w:rPr>
                  <w:rStyle w:val="Hipervnculo"/>
                  <w:rFonts w:ascii="Times New Roman" w:hAnsi="Times New Roman" w:cs="Times New Roman"/>
                  <w:sz w:val="18"/>
                  <w:szCs w:val="18"/>
                </w:rPr>
                <w:t>https://marketdata.com.py/noticias/nacionales/maquila-exportaciones-llegan-a-usd-924-millones-y-estiman-hasta-20-de-crecimiento-para-el-proximo-ano-125701/</w:t>
              </w:r>
            </w:hyperlink>
          </w:p>
          <w:p w14:paraId="11CBA2A0" w14:textId="77777777" w:rsidR="004C2037" w:rsidRDefault="004C2037" w:rsidP="004C2037">
            <w:pPr>
              <w:spacing w:after="0" w:line="240" w:lineRule="auto"/>
              <w:ind w:firstLineChars="50" w:firstLine="11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C2A904B" w14:textId="6AC8D15E" w:rsidR="004C2037" w:rsidRPr="00B05FF0" w:rsidRDefault="00000000" w:rsidP="004C20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hyperlink r:id="rId75" w:history="1">
              <w:r w:rsidR="004C2037" w:rsidRPr="00E96721">
                <w:rPr>
                  <w:rStyle w:val="Hipervnculo"/>
                  <w:rFonts w:ascii="Times New Roman" w:hAnsi="Times New Roman" w:cs="Times New Roman"/>
                  <w:sz w:val="18"/>
                  <w:szCs w:val="18"/>
                </w:rPr>
                <w:t>https://www.5dias.com.py/locales/en-foro-nacional-de-mipymes-2023-destacan-necesidad-de-acceso-a-credito</w:t>
              </w:r>
            </w:hyperlink>
          </w:p>
          <w:p w14:paraId="17EE619E" w14:textId="77777777" w:rsidR="004C2037" w:rsidRPr="00B05FF0" w:rsidRDefault="004C2037" w:rsidP="004C2037">
            <w:pPr>
              <w:spacing w:after="0" w:line="240" w:lineRule="auto"/>
              <w:ind w:firstLineChars="50" w:firstLine="9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35A8F6C" w14:textId="77777777" w:rsidR="00213100" w:rsidRDefault="00000000" w:rsidP="004C20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hyperlink r:id="rId76" w:history="1">
              <w:r w:rsidR="004C2037" w:rsidRPr="00E96721">
                <w:rPr>
                  <w:rStyle w:val="Hipervnculo"/>
                  <w:rFonts w:ascii="Times New Roman" w:hAnsi="Times New Roman" w:cs="Times New Roman"/>
                  <w:sz w:val="18"/>
                  <w:szCs w:val="18"/>
                </w:rPr>
                <w:t>https://www.5dias.com.py/locales/inversiones-como-se-puede-invertir-bajo-el-regimen-de-maquila-en-paraguay</w:t>
              </w:r>
            </w:hyperlink>
          </w:p>
          <w:p w14:paraId="1018AD95" w14:textId="52913D6E" w:rsidR="004C2037" w:rsidRPr="004C2037" w:rsidRDefault="004C2037" w:rsidP="004C20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1A399260" w14:textId="77777777" w:rsidR="00E60524" w:rsidRPr="00F874CB" w:rsidRDefault="00E60524">
      <w:pPr>
        <w:rPr>
          <w:rFonts w:ascii="Times New Roman" w:hAnsi="Times New Roman" w:cs="Times New Roman"/>
        </w:rPr>
      </w:pPr>
    </w:p>
    <w:p w14:paraId="2DB13BED" w14:textId="77777777" w:rsidR="00E60524" w:rsidRPr="00F874CB" w:rsidRDefault="00372C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</w:rPr>
      </w:pPr>
      <w:r w:rsidRPr="00F874CB">
        <w:rPr>
          <w:rFonts w:ascii="Times New Roman" w:hAnsi="Times New Roman" w:cs="Times New Roman"/>
          <w:b/>
          <w:color w:val="000000" w:themeColor="text1"/>
        </w:rPr>
        <w:t>C. Informes para el público y evaluaciones de la rendición de cuentas</w:t>
      </w:r>
    </w:p>
    <w:p w14:paraId="0354BEC7" w14:textId="77777777" w:rsidR="00E60524" w:rsidRPr="00F874CB" w:rsidRDefault="00E605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3827"/>
        <w:gridCol w:w="4111"/>
      </w:tblGrid>
      <w:tr w:rsidR="00E60524" w:rsidRPr="00F874CB" w14:paraId="2BB7A632" w14:textId="77777777" w:rsidTr="00E61418">
        <w:trPr>
          <w:trHeight w:val="292"/>
        </w:trPr>
        <w:tc>
          <w:tcPr>
            <w:tcW w:w="1413" w:type="dxa"/>
            <w:shd w:val="clear" w:color="auto" w:fill="767171" w:themeFill="background2" w:themeFillShade="80"/>
          </w:tcPr>
          <w:p w14:paraId="65279D4D" w14:textId="77777777" w:rsidR="00E60524" w:rsidRPr="00F874CB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Hitos Principales</w:t>
            </w:r>
          </w:p>
        </w:tc>
        <w:tc>
          <w:tcPr>
            <w:tcW w:w="3827" w:type="dxa"/>
            <w:shd w:val="clear" w:color="auto" w:fill="767171" w:themeFill="background2" w:themeFillShade="80"/>
          </w:tcPr>
          <w:p w14:paraId="3BCA77FB" w14:textId="77777777" w:rsidR="00E60524" w:rsidRPr="00F874CB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Indicadores</w:t>
            </w:r>
          </w:p>
        </w:tc>
        <w:tc>
          <w:tcPr>
            <w:tcW w:w="4111" w:type="dxa"/>
            <w:shd w:val="clear" w:color="auto" w:fill="767171" w:themeFill="background2" w:themeFillShade="80"/>
          </w:tcPr>
          <w:p w14:paraId="61699CF7" w14:textId="77777777" w:rsidR="00E60524" w:rsidRPr="00F874CB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874C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Medios de Verificación</w:t>
            </w:r>
          </w:p>
        </w:tc>
      </w:tr>
      <w:tr w:rsidR="00E60524" w:rsidRPr="00F874CB" w14:paraId="34805CBE" w14:textId="77777777" w:rsidTr="00D33D68">
        <w:trPr>
          <w:trHeight w:val="292"/>
        </w:trPr>
        <w:tc>
          <w:tcPr>
            <w:tcW w:w="9351" w:type="dxa"/>
            <w:gridSpan w:val="3"/>
            <w:shd w:val="clear" w:color="auto" w:fill="BFBFBF" w:themeFill="background1" w:themeFillShade="BF"/>
          </w:tcPr>
          <w:p w14:paraId="3F6F864F" w14:textId="77777777" w:rsidR="00E60524" w:rsidRPr="00F874CB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874CB">
              <w:rPr>
                <w:rFonts w:ascii="Times New Roman" w:hAnsi="Times New Roman" w:cs="Times New Roman"/>
                <w:color w:val="000000" w:themeColor="text1"/>
              </w:rPr>
              <w:t>Informe final</w:t>
            </w:r>
          </w:p>
        </w:tc>
      </w:tr>
      <w:tr w:rsidR="00E60524" w:rsidRPr="00F874CB" w14:paraId="0DCF1E12" w14:textId="77777777" w:rsidTr="00E61418">
        <w:tc>
          <w:tcPr>
            <w:tcW w:w="1413" w:type="dxa"/>
          </w:tcPr>
          <w:p w14:paraId="3B72A8E9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C6BBDA" w14:textId="77777777" w:rsidR="00E60524" w:rsidRPr="00F874CB" w:rsidRDefault="00372C20" w:rsidP="00D805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Informe de gestión de rendición de cuentas (anual) </w:t>
            </w:r>
          </w:p>
          <w:p w14:paraId="3B215F6E" w14:textId="77777777" w:rsidR="00E60524" w:rsidRPr="00F874CB" w:rsidRDefault="00E6052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</w:tcPr>
          <w:p w14:paraId="0A56D282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79A574B" w14:textId="25E6AC08" w:rsidR="0068474A" w:rsidRDefault="0068474A" w:rsidP="00A62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Presentación en el mes de diciembre 2023</w:t>
            </w:r>
          </w:p>
          <w:p w14:paraId="6ADA53C8" w14:textId="77777777" w:rsidR="00D63EE7" w:rsidRDefault="00D63EE7" w:rsidP="00A62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Informe del CRCC con sus evidencias (en formato abierto y editable) publicados en la página web institucional</w:t>
            </w:r>
            <w:r w:rsidR="00D805E5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, correspondiente a los meses de enero a diciembre de </w:t>
            </w:r>
            <w:r w:rsidR="00C03A9F" w:rsidRPr="00F874CB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D805E5" w:rsidRPr="00F874C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3FD68D02" w14:textId="589D3716" w:rsidR="00B034BC" w:rsidRPr="00F874CB" w:rsidRDefault="00B034BC" w:rsidP="00A62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Comunicación a la SENAC de la publicación de informe final, con indicación del enlace a los documentos disponibles de acceso público.</w:t>
            </w:r>
          </w:p>
        </w:tc>
        <w:tc>
          <w:tcPr>
            <w:tcW w:w="4111" w:type="dxa"/>
          </w:tcPr>
          <w:p w14:paraId="24EC6004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0732420" w14:textId="77777777" w:rsidR="00D805E5" w:rsidRPr="00F874CB" w:rsidRDefault="00D805E5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5E66249" w14:textId="77777777" w:rsidR="00E60524" w:rsidRDefault="00000000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77" w:history="1">
              <w:r w:rsidR="00D805E5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https://www.mic.gov.py/rendicion-de-cuentas-al-ciudadano-2/</w:t>
              </w:r>
            </w:hyperlink>
            <w:r w:rsidR="00C03A9F" w:rsidRPr="00F874C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1B2C4E93" w14:textId="6747B297" w:rsidR="00B034BC" w:rsidRPr="00F874CB" w:rsidRDefault="00B034BC" w:rsidP="00DD36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E60524" w:rsidRPr="00F874CB" w14:paraId="5A26B74A" w14:textId="77777777" w:rsidTr="00D33D68">
        <w:tc>
          <w:tcPr>
            <w:tcW w:w="9351" w:type="dxa"/>
            <w:gridSpan w:val="3"/>
            <w:shd w:val="clear" w:color="auto" w:fill="BFBFBF" w:themeFill="background1" w:themeFillShade="BF"/>
          </w:tcPr>
          <w:p w14:paraId="7823F0A6" w14:textId="77777777" w:rsidR="00D805E5" w:rsidRPr="00F874CB" w:rsidRDefault="00D805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DC142A6" w14:textId="667D8353" w:rsidR="00E60524" w:rsidRPr="00F874CB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874CB">
              <w:rPr>
                <w:rFonts w:ascii="Times New Roman" w:hAnsi="Times New Roman" w:cs="Times New Roman"/>
                <w:color w:val="000000" w:themeColor="text1"/>
              </w:rPr>
              <w:t xml:space="preserve">Informes parciales </w:t>
            </w:r>
          </w:p>
        </w:tc>
      </w:tr>
      <w:tr w:rsidR="00E60524" w:rsidRPr="00F874CB" w14:paraId="00C6BE4A" w14:textId="77777777" w:rsidTr="00E61418">
        <w:tc>
          <w:tcPr>
            <w:tcW w:w="1413" w:type="dxa"/>
          </w:tcPr>
          <w:p w14:paraId="1A527BAF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95FAE55" w14:textId="0ECBB5BA" w:rsidR="00E60524" w:rsidRPr="00F874CB" w:rsidRDefault="0038418F" w:rsidP="0038418F">
            <w:pPr>
              <w:spacing w:after="0" w:line="240" w:lineRule="auto"/>
              <w:ind w:right="3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Informar sobre la gestión de rendición de cuentas al ciudadano (trimestral)</w:t>
            </w:r>
          </w:p>
        </w:tc>
        <w:tc>
          <w:tcPr>
            <w:tcW w:w="3827" w:type="dxa"/>
          </w:tcPr>
          <w:p w14:paraId="16AFD0D8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04AED54" w14:textId="77777777" w:rsidR="0068474A" w:rsidRDefault="0068474A" w:rsidP="006847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3E8AD3E" w14:textId="2B9F6330" w:rsidR="0068474A" w:rsidRPr="0038418F" w:rsidRDefault="0068474A" w:rsidP="006847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38418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Presentación en los meses de</w:t>
            </w:r>
            <w:r w:rsidR="009B2BAA" w:rsidRPr="0038418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marzo,</w:t>
            </w:r>
            <w:r w:rsidRPr="0038418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junio, setiembre y diciembre</w:t>
            </w:r>
            <w:r w:rsidR="0038418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.</w:t>
            </w:r>
            <w:r w:rsidR="009B2BAA" w:rsidRPr="0038418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0DD0CF0E" w14:textId="77777777" w:rsidR="0068474A" w:rsidRDefault="0068474A" w:rsidP="006847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1AFF4A6" w14:textId="77777777" w:rsidR="00E60524" w:rsidRDefault="00D63EE7" w:rsidP="00A62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Informes parciales del CRCC con sus evidencias (en formato abierto y editable) publicados en la página web instituciona</w:t>
            </w:r>
            <w:r w:rsidR="005D2CA8">
              <w:rPr>
                <w:rFonts w:ascii="Times New Roman" w:hAnsi="Times New Roman" w:cs="Times New Roman"/>
                <w:sz w:val="16"/>
                <w:szCs w:val="16"/>
              </w:rPr>
              <w:t>l según el c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ronograma </w:t>
            </w:r>
            <w:r w:rsidR="00D805E5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establecido por </w:t>
            </w: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la Resolución SENAC N° 16/2023</w:t>
            </w:r>
            <w:r w:rsidR="005D2CA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389EF840" w14:textId="77777777" w:rsidR="005D2CA8" w:rsidRDefault="005D2CA8" w:rsidP="00A62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1EB9966" w14:textId="333A8B14" w:rsidR="005D2CA8" w:rsidRPr="00F874CB" w:rsidRDefault="005D2CA8" w:rsidP="00A62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Comunicación a la SENAC de la publicación de informes parciales </w:t>
            </w:r>
            <w:r w:rsidR="0044376B">
              <w:rPr>
                <w:rFonts w:ascii="Times New Roman" w:hAnsi="Times New Roman" w:cs="Times New Roman"/>
                <w:sz w:val="16"/>
                <w:szCs w:val="16"/>
              </w:rPr>
              <w:t>e informe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final, con indicación del enlace a los documentos</w:t>
            </w:r>
            <w:r w:rsidR="00EB6553">
              <w:rPr>
                <w:rFonts w:ascii="Times New Roman" w:hAnsi="Times New Roman" w:cs="Times New Roman"/>
                <w:sz w:val="16"/>
                <w:szCs w:val="16"/>
              </w:rPr>
              <w:t xml:space="preserve"> disponibles de acceso público.</w:t>
            </w:r>
          </w:p>
        </w:tc>
        <w:tc>
          <w:tcPr>
            <w:tcW w:w="4111" w:type="dxa"/>
          </w:tcPr>
          <w:p w14:paraId="7668E153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7B7B4B8F" w14:textId="77777777" w:rsidR="00E60524" w:rsidRDefault="00000000" w:rsidP="00212F44">
            <w:pPr>
              <w:spacing w:after="0" w:line="240" w:lineRule="auto"/>
              <w:jc w:val="both"/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  <w:hyperlink r:id="rId78" w:history="1">
              <w:r w:rsidR="00D63EE7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https://www.mic.gov.py/rendicion-de-cuentas-al-ciudadano-2/</w:t>
              </w:r>
            </w:hyperlink>
          </w:p>
          <w:p w14:paraId="2B838DA6" w14:textId="77777777" w:rsidR="005D66A7" w:rsidRPr="00F874CB" w:rsidRDefault="00000000" w:rsidP="005D66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79" w:history="1">
              <w:r w:rsidR="005D66A7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https://www.mic.gov.py/wp-content/uploads/2023/11/primer-informe-de-rendicion-de-cuentas-2023.pdf</w:t>
              </w:r>
            </w:hyperlink>
            <w:r w:rsidR="005D66A7" w:rsidRPr="00F874C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082C6DF9" w14:textId="6E871AFA" w:rsidR="005D66A7" w:rsidRDefault="00000000" w:rsidP="00212F44">
            <w:pPr>
              <w:spacing w:after="0" w:line="240" w:lineRule="auto"/>
              <w:jc w:val="both"/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  <w:hyperlink r:id="rId80" w:history="1">
              <w:r w:rsidR="005D66A7" w:rsidRPr="00F874CB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https://www.mic.gov.py/wp-content/uploads/2023/11/segundo-informe-de-Rendicion-PDF-y-editable-2023.pdf</w:t>
              </w:r>
            </w:hyperlink>
          </w:p>
          <w:p w14:paraId="147A399A" w14:textId="1EC63991" w:rsidR="00582EFE" w:rsidRPr="00F874CB" w:rsidRDefault="005D66A7" w:rsidP="00212F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9B2613" wp14:editId="22EE626A">
                  <wp:extent cx="2494981" cy="1466850"/>
                  <wp:effectExtent l="0" t="0" r="635" b="0"/>
                  <wp:docPr id="5245933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593353" name=""/>
                          <pic:cNvPicPr/>
                        </pic:nvPicPr>
                        <pic:blipFill rotWithShape="1">
                          <a:blip r:embed="rId81"/>
                          <a:srcRect l="7761" t="6275" r="5632" b="16858"/>
                          <a:stretch/>
                        </pic:blipFill>
                        <pic:spPr bwMode="auto">
                          <a:xfrm>
                            <a:off x="0" y="0"/>
                            <a:ext cx="2534434" cy="149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82E9E3" w14:textId="0C3BD5D6" w:rsidR="00D63EE7" w:rsidRPr="00F874CB" w:rsidRDefault="00D63EE7" w:rsidP="00212F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9B1FC78" w14:textId="0D5FCD21" w:rsidR="00D805E5" w:rsidRDefault="00000000" w:rsidP="00212F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82" w:history="1">
              <w:r w:rsidR="005D66A7" w:rsidRPr="007E73FA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https://www.mic.gov.py/wp-content/uploads/2023/11/Tercer-informe-de-rendicion-de-cuentas-2023.pdf</w:t>
              </w:r>
            </w:hyperlink>
            <w:r w:rsidR="005D66A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3BA7F7A3" w14:textId="77777777" w:rsidR="005D66A7" w:rsidRPr="00F874CB" w:rsidRDefault="005D66A7" w:rsidP="00212F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714F2A45" w14:textId="222F74A0" w:rsidR="00D805E5" w:rsidRPr="00212F44" w:rsidRDefault="00AD5737" w:rsidP="00212F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u w:val="single"/>
              </w:rPr>
            </w:pPr>
            <w:r w:rsidRPr="00212F4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green"/>
                <w:u w:val="single"/>
              </w:rPr>
              <w:t xml:space="preserve">se agrega en lace </w:t>
            </w:r>
            <w:r w:rsidR="00522231" w:rsidRPr="00212F4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green"/>
                <w:u w:val="single"/>
              </w:rPr>
              <w:t xml:space="preserve">del </w:t>
            </w:r>
            <w:r w:rsidRPr="00212F4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green"/>
                <w:u w:val="single"/>
              </w:rPr>
              <w:t>último informe del CRCC</w:t>
            </w:r>
            <w:r w:rsidRPr="00212F4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u w:val="single"/>
              </w:rPr>
              <w:t xml:space="preserve"> </w:t>
            </w:r>
            <w:r w:rsidRPr="00212F4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green"/>
                <w:u w:val="single"/>
              </w:rPr>
              <w:t>publicado en la página del MI</w:t>
            </w:r>
            <w:r w:rsidR="00522231" w:rsidRPr="00212F4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green"/>
                <w:u w:val="single"/>
              </w:rPr>
              <w:t>C y fotografía de la reunión</w:t>
            </w:r>
          </w:p>
          <w:p w14:paraId="30993659" w14:textId="1ED46A50" w:rsidR="00D63EE7" w:rsidRPr="00F874CB" w:rsidRDefault="00D63EE7" w:rsidP="00D63E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E60524" w:rsidRPr="00F874CB" w14:paraId="14A7389B" w14:textId="77777777" w:rsidTr="00D33D68">
        <w:tc>
          <w:tcPr>
            <w:tcW w:w="9351" w:type="dxa"/>
            <w:gridSpan w:val="3"/>
            <w:shd w:val="clear" w:color="auto" w:fill="BFBFBF" w:themeFill="background1" w:themeFillShade="BF"/>
            <w:vAlign w:val="center"/>
          </w:tcPr>
          <w:p w14:paraId="637EDB12" w14:textId="75FE5411" w:rsidR="00E60524" w:rsidRPr="00F874CB" w:rsidRDefault="00A62C3C" w:rsidP="00A62C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4CB">
              <w:rPr>
                <w:rFonts w:ascii="Times New Roman" w:hAnsi="Times New Roman" w:cs="Times New Roman"/>
                <w:spacing w:val="12"/>
                <w:lang w:val="es-ES"/>
              </w:rPr>
              <w:lastRenderedPageBreak/>
              <w:t xml:space="preserve">                          </w:t>
            </w:r>
            <w:r w:rsidR="00372C20" w:rsidRPr="00F874CB">
              <w:rPr>
                <w:rFonts w:ascii="Times New Roman" w:hAnsi="Times New Roman" w:cs="Times New Roman"/>
                <w:spacing w:val="12"/>
                <w:lang w:val="es-ES"/>
              </w:rPr>
              <w:t>Audiencias públicas</w:t>
            </w:r>
          </w:p>
        </w:tc>
      </w:tr>
      <w:tr w:rsidR="00E60524" w:rsidRPr="00F874CB" w14:paraId="1620ACB6" w14:textId="77777777" w:rsidTr="00E61418">
        <w:trPr>
          <w:trHeight w:val="627"/>
        </w:trPr>
        <w:tc>
          <w:tcPr>
            <w:tcW w:w="1413" w:type="dxa"/>
            <w:vAlign w:val="center"/>
          </w:tcPr>
          <w:p w14:paraId="6E3342EF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3F9BC69B" w14:textId="77777777" w:rsidR="00E60524" w:rsidRPr="00F874CB" w:rsidRDefault="00372C20" w:rsidP="00BB010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Realizar las audiencias tenien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do en cuenta el público meta</w:t>
            </w:r>
          </w:p>
          <w:p w14:paraId="561F04D8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F09B8D1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33042EC6" w14:textId="77777777" w:rsidR="00E60524" w:rsidRPr="0038418F" w:rsidRDefault="00372C20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8418F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Número de audiencias y asistentes</w:t>
            </w:r>
          </w:p>
        </w:tc>
        <w:tc>
          <w:tcPr>
            <w:tcW w:w="4111" w:type="dxa"/>
          </w:tcPr>
          <w:p w14:paraId="42833DB8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3FE382E0" w14:textId="561B347A" w:rsidR="00E60524" w:rsidRPr="00F874CB" w:rsidRDefault="00FB37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</w:tr>
      <w:tr w:rsidR="00E60524" w:rsidRPr="00F874CB" w14:paraId="39FA3D20" w14:textId="77777777" w:rsidTr="00D33D68">
        <w:tc>
          <w:tcPr>
            <w:tcW w:w="9351" w:type="dxa"/>
            <w:gridSpan w:val="3"/>
            <w:shd w:val="clear" w:color="auto" w:fill="BFBFBF" w:themeFill="background1" w:themeFillShade="BF"/>
            <w:vAlign w:val="center"/>
          </w:tcPr>
          <w:p w14:paraId="7E8E73B7" w14:textId="77777777" w:rsidR="00E60524" w:rsidRPr="0068474A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74A">
              <w:rPr>
                <w:rFonts w:ascii="Times New Roman" w:hAnsi="Times New Roman" w:cs="Times New Roman"/>
                <w:spacing w:val="12"/>
                <w:lang w:val="es-ES"/>
              </w:rPr>
              <w:t>Medios de comunicación</w:t>
            </w:r>
          </w:p>
        </w:tc>
      </w:tr>
      <w:tr w:rsidR="00E60524" w:rsidRPr="00F874CB" w14:paraId="71A0C065" w14:textId="77777777" w:rsidTr="00E61418">
        <w:tc>
          <w:tcPr>
            <w:tcW w:w="1413" w:type="dxa"/>
          </w:tcPr>
          <w:p w14:paraId="5007C206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4BE78CFA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749B53DF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063D17A9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486C7BCF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37169BAB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4068040B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52003128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50BD61A6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27EFFE40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50179FE0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71121195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12C6B4E9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4C31947B" w14:textId="77777777" w:rsidR="00035C4B" w:rsidRDefault="00035C4B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4B83D975" w14:textId="6C17129A" w:rsidR="00E60524" w:rsidRPr="00F874CB" w:rsidRDefault="0038418F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  <w:t>Cobertura de los medios</w:t>
            </w:r>
          </w:p>
        </w:tc>
        <w:tc>
          <w:tcPr>
            <w:tcW w:w="3827" w:type="dxa"/>
          </w:tcPr>
          <w:p w14:paraId="1C3A3A45" w14:textId="77777777" w:rsidR="00E60524" w:rsidRPr="0068474A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1FECB4D6" w14:textId="1C8A4228" w:rsidR="00E60524" w:rsidRPr="0038418F" w:rsidRDefault="00372C20" w:rsidP="00F14F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8"/>
                <w:sz w:val="16"/>
                <w:szCs w:val="16"/>
                <w:lang w:val="es-ES"/>
              </w:rPr>
            </w:pPr>
            <w:r w:rsidRPr="0038418F">
              <w:rPr>
                <w:rFonts w:ascii="Times New Roman" w:hAnsi="Times New Roman" w:cs="Times New Roman"/>
                <w:b/>
                <w:bCs/>
                <w:spacing w:val="8"/>
                <w:sz w:val="16"/>
                <w:szCs w:val="16"/>
                <w:lang w:val="es-ES"/>
              </w:rPr>
              <w:t>Monitoreo de</w:t>
            </w:r>
            <w:r w:rsidR="0038418F">
              <w:rPr>
                <w:rFonts w:ascii="Times New Roman" w:hAnsi="Times New Roman" w:cs="Times New Roman"/>
                <w:b/>
                <w:bCs/>
                <w:spacing w:val="8"/>
                <w:sz w:val="16"/>
                <w:szCs w:val="16"/>
                <w:lang w:val="es-ES"/>
              </w:rPr>
              <w:t>l alcance de cobertura de medios.</w:t>
            </w:r>
          </w:p>
          <w:p w14:paraId="4118B8A9" w14:textId="77777777" w:rsidR="00F14F7F" w:rsidRDefault="00F14F7F" w:rsidP="00F14F7F">
            <w:pPr>
              <w:spacing w:after="0" w:line="240" w:lineRule="auto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70F292BC" w14:textId="77777777" w:rsidR="004E2872" w:rsidRDefault="004E2872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5702A8D" w14:textId="77777777" w:rsidR="00A95EBF" w:rsidRDefault="00A95EBF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2C3CF99" w14:textId="77777777" w:rsidR="00035C4B" w:rsidRDefault="00035C4B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889559B" w14:textId="77777777" w:rsidR="00035C4B" w:rsidRDefault="00035C4B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21FFD3" w14:textId="77777777" w:rsidR="00035C4B" w:rsidRDefault="00035C4B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0FDFCA5" w14:textId="77777777" w:rsidR="00035C4B" w:rsidRDefault="00035C4B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63D39D0" w14:textId="77777777" w:rsidR="00035C4B" w:rsidRDefault="00035C4B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24F05BC" w14:textId="77777777" w:rsidR="00035C4B" w:rsidRDefault="00035C4B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1DE2848" w14:textId="77777777" w:rsidR="00035C4B" w:rsidRDefault="00035C4B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A4C4C27" w14:textId="77777777" w:rsidR="00035C4B" w:rsidRDefault="00035C4B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5DFDEAA" w14:textId="1541D9A9" w:rsidR="00035C4B" w:rsidRPr="00FF57E0" w:rsidRDefault="00035C4B" w:rsidP="00035C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F57E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 cargo de la Dirección de Comunicación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Social</w:t>
            </w:r>
            <w:r w:rsidRPr="00FF57E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del MIC consistente en: Digitales, RRSS y medios impresos ABC-UH-La Nación y 5 Días</w:t>
            </w:r>
          </w:p>
          <w:p w14:paraId="00DA179A" w14:textId="101683AE" w:rsidR="00035C4B" w:rsidRPr="0068474A" w:rsidRDefault="00035C4B" w:rsidP="00A9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6EC0044A" w14:textId="1CB93E86" w:rsidR="00035C4B" w:rsidRDefault="00000000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83" w:history="1">
              <w:r w:rsidR="007973B0" w:rsidRPr="00E9672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https://foco.lanacion.com.py/2024/01/10/paraguay-iman-para-los-negocios/?_gl=1*d8tyxg*_ga*MTI3MzU0NDg2NC4xNjQyMDkyODk3*_ga_Q77GPGY3HP*MTcwNDk3NDU3Mi4xMjAuMS4xNzA0OTc0NjA4LjI0LjAuMA</w:t>
              </w:r>
            </w:hyperlink>
            <w:r w:rsidR="00035C4B" w:rsidRPr="00CB370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..</w:t>
            </w:r>
          </w:p>
          <w:p w14:paraId="57716B2A" w14:textId="77777777" w:rsidR="00035C4B" w:rsidRDefault="00035C4B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52913D5" w14:textId="730CA834" w:rsidR="00035C4B" w:rsidRDefault="00000000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84" w:history="1">
              <w:r w:rsidR="007973B0" w:rsidRPr="00E9672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https://www.lanacion.com.py/negocios/2024/01/02/mic-proyecta-aumentar-mano-de-obra-duplicando-inversiones-en-2024/</w:t>
              </w:r>
            </w:hyperlink>
          </w:p>
          <w:p w14:paraId="03EAA999" w14:textId="77777777" w:rsidR="00035C4B" w:rsidRDefault="00035C4B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5C79168A" w14:textId="77777777" w:rsidR="00035C4B" w:rsidRDefault="00000000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85" w:history="1">
              <w:r w:rsidR="00035C4B" w:rsidRPr="00E262BE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https://www.lanacion.com.py/negocios_edicion_impresa/2023/12/29/mas-de-4100-nuevas-empresas-fueron-abiertas-este-ano/</w:t>
              </w:r>
            </w:hyperlink>
          </w:p>
          <w:p w14:paraId="2C62A2AC" w14:textId="77777777" w:rsidR="00035C4B" w:rsidRDefault="00035C4B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5F076198" w14:textId="43D03259" w:rsidR="00035C4B" w:rsidRDefault="00000000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86" w:history="1">
              <w:r w:rsidR="007973B0" w:rsidRPr="00E9672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https://www.abc.com.py/nacionales/2023/09/08/dia-de-la-industria-ministro-anuncia-500000-nuevos-puestos-de-trabajo/</w:t>
              </w:r>
            </w:hyperlink>
          </w:p>
          <w:p w14:paraId="3937FE81" w14:textId="77777777" w:rsidR="00035C4B" w:rsidRDefault="00035C4B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42B5F20" w14:textId="3CC69C69" w:rsidR="00035C4B" w:rsidRDefault="00000000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87" w:history="1">
              <w:r w:rsidR="007973B0" w:rsidRPr="00E9672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https://www.abc.com.py/economia/2023/08/17/mic-javier-gimenez-asumio-como-ministro-y-presento-a-sus-viceministros/</w:t>
              </w:r>
            </w:hyperlink>
          </w:p>
          <w:p w14:paraId="7EED144E" w14:textId="77777777" w:rsidR="00035C4B" w:rsidRDefault="00035C4B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830F1B0" w14:textId="7AEAD473" w:rsidR="00035C4B" w:rsidRDefault="00000000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88" w:history="1">
              <w:r w:rsidR="007973B0" w:rsidRPr="00E9672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https://www.abc.com.py/economia/2023/11/06/intn-se-integra-al-sistema-del-mic-para-facilitar-exportacion-bajo-regimen-de-maquila/</w:t>
              </w:r>
            </w:hyperlink>
          </w:p>
          <w:p w14:paraId="38B4E8CB" w14:textId="77777777" w:rsidR="00035C4B" w:rsidRDefault="00035C4B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0F539741" w14:textId="77777777" w:rsidR="00035C4B" w:rsidRDefault="00000000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89" w:history="1">
              <w:r w:rsidR="00035C4B" w:rsidRPr="00E262BE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https://www.abc.com.py/economia/2023/12/14/mic-reporta-mas-de-us-300-millones-de-inversiones-con-ley-de-incentivos-al-cierre-de-noviembre/</w:t>
              </w:r>
            </w:hyperlink>
          </w:p>
          <w:p w14:paraId="14DE547C" w14:textId="77777777" w:rsidR="00035C4B" w:rsidRDefault="00035C4B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05BD18B" w14:textId="713DB51E" w:rsidR="00035C4B" w:rsidRDefault="00000000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90" w:history="1">
              <w:r w:rsidR="007973B0" w:rsidRPr="00E9672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https://www.ultimahora.com/industria-busca-impulsar-el-desarrollo-de-empresas-anclas</w:t>
              </w:r>
            </w:hyperlink>
          </w:p>
          <w:p w14:paraId="4D8299B0" w14:textId="77777777" w:rsidR="00035C4B" w:rsidRDefault="00035C4B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5468CF9A" w14:textId="7D8E8C57" w:rsidR="002C7D66" w:rsidRPr="00035C4B" w:rsidRDefault="00000000" w:rsidP="007973B0">
            <w:pPr>
              <w:shd w:val="clear" w:color="auto" w:fill="FFE599" w:themeFill="accent4" w:themeFillTint="66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91" w:history="1">
              <w:r w:rsidR="007973B0" w:rsidRPr="00E9672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https://www.ultimahora.com/estado-busca-enfatizar-empleo-y-desarrollo-industrial</w:t>
              </w:r>
            </w:hyperlink>
          </w:p>
          <w:p w14:paraId="1CB5483B" w14:textId="607BAC2C" w:rsidR="00E60524" w:rsidRPr="00F874CB" w:rsidRDefault="00E60524" w:rsidP="00AE7A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60524" w:rsidRPr="00F874CB" w14:paraId="43707F49" w14:textId="77777777" w:rsidTr="00D33D68">
        <w:tc>
          <w:tcPr>
            <w:tcW w:w="9351" w:type="dxa"/>
            <w:gridSpan w:val="3"/>
            <w:shd w:val="clear" w:color="auto" w:fill="BFBFBF" w:themeFill="background1" w:themeFillShade="BF"/>
            <w:vAlign w:val="center"/>
          </w:tcPr>
          <w:p w14:paraId="3F01CF0A" w14:textId="77777777" w:rsidR="00E60524" w:rsidRPr="0052626C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626C">
              <w:rPr>
                <w:rFonts w:ascii="Times New Roman" w:hAnsi="Times New Roman" w:cs="Times New Roman"/>
                <w:spacing w:val="8"/>
                <w:lang w:val="es-ES"/>
              </w:rPr>
              <w:lastRenderedPageBreak/>
              <w:t>Redes sociales</w:t>
            </w:r>
          </w:p>
        </w:tc>
      </w:tr>
      <w:tr w:rsidR="00E60524" w:rsidRPr="00F874CB" w14:paraId="0B8C381C" w14:textId="77777777" w:rsidTr="00E61418">
        <w:tc>
          <w:tcPr>
            <w:tcW w:w="1413" w:type="dxa"/>
          </w:tcPr>
          <w:p w14:paraId="4DCFE664" w14:textId="77777777" w:rsidR="00E60524" w:rsidRPr="00F874CB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</w:pPr>
          </w:p>
          <w:p w14:paraId="44625E47" w14:textId="202559DF" w:rsidR="00E60524" w:rsidRPr="00F874CB" w:rsidRDefault="0038418F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5"/>
                <w:sz w:val="16"/>
                <w:szCs w:val="16"/>
                <w:lang w:val="es-ES"/>
              </w:rPr>
              <w:t xml:space="preserve">Cobertura en redes sociales </w:t>
            </w:r>
          </w:p>
        </w:tc>
        <w:tc>
          <w:tcPr>
            <w:tcW w:w="3827" w:type="dxa"/>
          </w:tcPr>
          <w:p w14:paraId="0CC79B8B" w14:textId="77777777" w:rsidR="00E60524" w:rsidRPr="0052626C" w:rsidRDefault="00E60524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73273759" w14:textId="77777777" w:rsidR="00E60524" w:rsidRDefault="00372C20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4"/>
                <w:sz w:val="16"/>
                <w:szCs w:val="16"/>
                <w:lang w:val="es-ES"/>
              </w:rPr>
            </w:pPr>
            <w:r w:rsidRPr="0038418F">
              <w:rPr>
                <w:rFonts w:ascii="Times New Roman" w:hAnsi="Times New Roman" w:cs="Times New Roman"/>
                <w:b/>
                <w:bCs/>
                <w:spacing w:val="4"/>
                <w:sz w:val="16"/>
                <w:szCs w:val="16"/>
                <w:lang w:val="es-ES"/>
              </w:rPr>
              <w:t>Reportes de tráfico</w:t>
            </w:r>
          </w:p>
          <w:p w14:paraId="0AAEB3E9" w14:textId="77777777" w:rsidR="005B2C4F" w:rsidRPr="00FF57E0" w:rsidRDefault="005B2C4F" w:rsidP="005B2C4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pacing w:val="4"/>
                <w:sz w:val="16"/>
                <w:szCs w:val="16"/>
                <w:lang w:val="es-ES"/>
              </w:rPr>
            </w:pPr>
          </w:p>
          <w:p w14:paraId="6B38B30E" w14:textId="77777777" w:rsidR="005B2C4F" w:rsidRPr="00FF57E0" w:rsidRDefault="005B2C4F" w:rsidP="005B2C4F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En el año 2023 se registraron esta cantidad de publicaciones </w:t>
            </w:r>
            <w:proofErr w:type="gramStart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de acuerdo a</w:t>
            </w:r>
            <w:proofErr w:type="gramEnd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las analíticas:</w:t>
            </w:r>
          </w:p>
          <w:p w14:paraId="793A0FE0" w14:textId="77777777" w:rsidR="005B2C4F" w:rsidRPr="00FF57E0" w:rsidRDefault="005B2C4F" w:rsidP="005B2C4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438004E1" w14:textId="77777777" w:rsidR="005B2C4F" w:rsidRPr="00FF57E0" w:rsidRDefault="005B2C4F" w:rsidP="005B2C4F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• www.mic.gov.py: </w:t>
            </w:r>
            <w:r w:rsidRPr="00FF57E0">
              <w:rPr>
                <w:rFonts w:ascii="Times New Roman" w:hAnsi="Times New Roman" w:cs="Times New Roman"/>
                <w:b/>
                <w:spacing w:val="4"/>
                <w:sz w:val="16"/>
                <w:szCs w:val="16"/>
                <w:lang w:val="es-ES"/>
              </w:rPr>
              <w:t>593</w:t>
            </w: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publicaciones de materiales periodísticos</w:t>
            </w:r>
          </w:p>
          <w:p w14:paraId="2147F2FF" w14:textId="77777777" w:rsidR="005B2C4F" w:rsidRPr="00FF57E0" w:rsidRDefault="005B2C4F" w:rsidP="005B2C4F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• Facebook: </w:t>
            </w:r>
            <w:r w:rsidRPr="00FF57E0">
              <w:rPr>
                <w:rFonts w:ascii="Times New Roman" w:hAnsi="Times New Roman" w:cs="Times New Roman"/>
                <w:b/>
                <w:spacing w:val="4"/>
                <w:sz w:val="16"/>
                <w:szCs w:val="16"/>
                <w:lang w:val="es-ES"/>
              </w:rPr>
              <w:t>1.095</w:t>
            </w: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publicaciones e historias.</w:t>
            </w:r>
          </w:p>
          <w:p w14:paraId="6041F082" w14:textId="77777777" w:rsidR="005B2C4F" w:rsidRPr="00FF57E0" w:rsidRDefault="005B2C4F" w:rsidP="005B2C4F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• Instagram: </w:t>
            </w:r>
            <w:r w:rsidRPr="00FF57E0">
              <w:rPr>
                <w:rFonts w:ascii="Times New Roman" w:hAnsi="Times New Roman" w:cs="Times New Roman"/>
                <w:b/>
                <w:spacing w:val="4"/>
                <w:sz w:val="16"/>
                <w:szCs w:val="16"/>
                <w:lang w:val="es-ES"/>
              </w:rPr>
              <w:t>1.065</w:t>
            </w: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posteos</w:t>
            </w:r>
            <w:proofErr w:type="spellEnd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reposteos</w:t>
            </w:r>
            <w:proofErr w:type="spellEnd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e historias.</w:t>
            </w:r>
          </w:p>
          <w:p w14:paraId="5CB49D31" w14:textId="77777777" w:rsidR="005B2C4F" w:rsidRPr="00FF57E0" w:rsidRDefault="005B2C4F" w:rsidP="005B2C4F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• Twitter: </w:t>
            </w:r>
            <w:r w:rsidRPr="00FF57E0">
              <w:rPr>
                <w:rFonts w:ascii="Times New Roman" w:hAnsi="Times New Roman" w:cs="Times New Roman"/>
                <w:b/>
                <w:spacing w:val="4"/>
                <w:sz w:val="16"/>
                <w:szCs w:val="16"/>
                <w:lang w:val="es-ES"/>
              </w:rPr>
              <w:t>1.252</w:t>
            </w: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tweets, </w:t>
            </w:r>
            <w:proofErr w:type="spellStart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retweets</w:t>
            </w:r>
            <w:proofErr w:type="spellEnd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.</w:t>
            </w:r>
          </w:p>
          <w:p w14:paraId="17FF4535" w14:textId="77777777" w:rsidR="005B2C4F" w:rsidRPr="00FF57E0" w:rsidRDefault="005B2C4F" w:rsidP="005B2C4F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Youtube</w:t>
            </w:r>
            <w:proofErr w:type="spellEnd"/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:</w:t>
            </w:r>
            <w:r w:rsidRPr="00FF57E0">
              <w:rPr>
                <w:rFonts w:ascii="Times New Roman" w:hAnsi="Times New Roman" w:cs="Times New Roman"/>
                <w:b/>
                <w:spacing w:val="4"/>
                <w:sz w:val="16"/>
                <w:szCs w:val="16"/>
                <w:lang w:val="es-ES"/>
              </w:rPr>
              <w:t xml:space="preserve"> 131</w:t>
            </w:r>
            <w:r w:rsidRPr="00FF57E0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 xml:space="preserve"> videos publicados</w:t>
            </w:r>
          </w:p>
          <w:p w14:paraId="60A6DD7D" w14:textId="77777777" w:rsidR="005B2C4F" w:rsidRPr="0038418F" w:rsidRDefault="005B2C4F" w:rsidP="003841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40D7A659" w14:textId="57569EC4" w:rsidR="005B2C4F" w:rsidRPr="00FF57E0" w:rsidRDefault="005B2C4F" w:rsidP="005B2C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F57E0">
              <w:rPr>
                <w:rFonts w:ascii="Times New Roman" w:hAnsi="Times New Roman" w:cs="Times New Roman"/>
                <w:sz w:val="16"/>
                <w:szCs w:val="16"/>
              </w:rPr>
              <w:t>Publicaciones disponibles en redes sociales oficiales del MIC.</w:t>
            </w:r>
          </w:p>
          <w:p w14:paraId="70C5D22B" w14:textId="77777777" w:rsidR="005B2C4F" w:rsidRPr="00FF57E0" w:rsidRDefault="005B2C4F" w:rsidP="005B2C4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F57E0">
              <w:rPr>
                <w:rFonts w:ascii="Times New Roman" w:hAnsi="Times New Roman" w:cs="Times New Roman"/>
                <w:sz w:val="16"/>
                <w:szCs w:val="16"/>
              </w:rPr>
              <w:t>En redes sociales disponemos las siguientes plataformas:</w:t>
            </w:r>
          </w:p>
          <w:p w14:paraId="701CA066" w14:textId="77777777" w:rsidR="005B2C4F" w:rsidRPr="00FF57E0" w:rsidRDefault="005B2C4F" w:rsidP="005B2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5424EBC" w14:textId="77777777" w:rsidR="005B2C4F" w:rsidRPr="00FF57E0" w:rsidRDefault="005B2C4F" w:rsidP="005B2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7E0">
              <w:rPr>
                <w:rFonts w:ascii="Times New Roman" w:hAnsi="Times New Roman" w:cs="Times New Roman"/>
                <w:sz w:val="16"/>
                <w:szCs w:val="16"/>
              </w:rPr>
              <w:t>Página web institucional</w:t>
            </w:r>
          </w:p>
          <w:p w14:paraId="2BD34882" w14:textId="77777777" w:rsidR="005B2C4F" w:rsidRPr="00FF57E0" w:rsidRDefault="005B2C4F" w:rsidP="005B2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7E0">
              <w:rPr>
                <w:rFonts w:ascii="Times New Roman" w:hAnsi="Times New Roman" w:cs="Times New Roman"/>
                <w:sz w:val="16"/>
                <w:szCs w:val="16"/>
              </w:rPr>
              <w:t>Facebook</w:t>
            </w:r>
          </w:p>
          <w:p w14:paraId="63915E45" w14:textId="77777777" w:rsidR="005B2C4F" w:rsidRPr="00FF57E0" w:rsidRDefault="005B2C4F" w:rsidP="005B2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7E0">
              <w:rPr>
                <w:rFonts w:ascii="Times New Roman" w:hAnsi="Times New Roman" w:cs="Times New Roman"/>
                <w:sz w:val="16"/>
                <w:szCs w:val="16"/>
              </w:rPr>
              <w:t>Instagram</w:t>
            </w:r>
          </w:p>
          <w:p w14:paraId="5ADA5C00" w14:textId="77777777" w:rsidR="005B2C4F" w:rsidRPr="00FF57E0" w:rsidRDefault="005B2C4F" w:rsidP="005B2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7E0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  <w:p w14:paraId="06084B2A" w14:textId="77777777" w:rsidR="005B2C4F" w:rsidRPr="00FF57E0" w:rsidRDefault="005B2C4F" w:rsidP="005B2C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F57E0">
              <w:rPr>
                <w:rFonts w:ascii="Times New Roman" w:hAnsi="Times New Roman" w:cs="Times New Roman"/>
                <w:sz w:val="16"/>
                <w:szCs w:val="16"/>
              </w:rPr>
              <w:t>Youtube</w:t>
            </w:r>
            <w:proofErr w:type="spellEnd"/>
          </w:p>
          <w:p w14:paraId="203E27DE" w14:textId="34AAF5CA" w:rsidR="00E60524" w:rsidRPr="00F874CB" w:rsidRDefault="00E60524" w:rsidP="00526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E60524" w:rsidRPr="00F874CB" w14:paraId="4EAE9262" w14:textId="77777777" w:rsidTr="00D33D68">
        <w:tc>
          <w:tcPr>
            <w:tcW w:w="9351" w:type="dxa"/>
            <w:gridSpan w:val="3"/>
            <w:shd w:val="clear" w:color="auto" w:fill="BFBFBF" w:themeFill="background1" w:themeFillShade="BF"/>
            <w:vAlign w:val="center"/>
          </w:tcPr>
          <w:p w14:paraId="1D513017" w14:textId="77777777" w:rsidR="00E60524" w:rsidRPr="00D2345B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345B">
              <w:rPr>
                <w:rFonts w:ascii="Times New Roman" w:hAnsi="Times New Roman" w:cs="Times New Roman"/>
                <w:spacing w:val="12"/>
                <w:lang w:val="es-ES"/>
              </w:rPr>
              <w:t>Productos comunicacionales</w:t>
            </w:r>
          </w:p>
        </w:tc>
      </w:tr>
      <w:tr w:rsidR="00E60524" w:rsidRPr="00F874CB" w14:paraId="392E206B" w14:textId="77777777" w:rsidTr="003740EC">
        <w:trPr>
          <w:trHeight w:val="8259"/>
        </w:trPr>
        <w:tc>
          <w:tcPr>
            <w:tcW w:w="1413" w:type="dxa"/>
            <w:vAlign w:val="center"/>
          </w:tcPr>
          <w:p w14:paraId="7730CEEE" w14:textId="77777777" w:rsidR="00A95EBF" w:rsidRDefault="00A95EBF" w:rsidP="00EA5E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04C57A7" w14:textId="77777777" w:rsidR="003740EC" w:rsidRDefault="003740EC" w:rsidP="00EA5E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7C4021B" w14:textId="77777777" w:rsidR="003740EC" w:rsidRDefault="003740EC" w:rsidP="00EA5E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F7B2B67" w14:textId="77777777" w:rsidR="003740EC" w:rsidRDefault="003740EC" w:rsidP="00EA5E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8A038EC" w14:textId="77777777" w:rsidR="003740EC" w:rsidRDefault="003740EC" w:rsidP="00EA5E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B146AA7" w14:textId="77777777" w:rsidR="003740EC" w:rsidRDefault="003740EC" w:rsidP="00EA5E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15944458" w14:textId="77777777" w:rsidR="003740EC" w:rsidRDefault="003740EC" w:rsidP="00EA5E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11523393" w14:textId="77777777" w:rsidR="003740EC" w:rsidRDefault="003740EC" w:rsidP="00EA5E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3191B49" w14:textId="77777777" w:rsidR="00A95EBF" w:rsidRDefault="00A95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3CA6B25" w14:textId="267F7786" w:rsidR="00E60524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Materiales de socialización en </w:t>
            </w:r>
            <w:r w:rsidRPr="00F874CB"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diferentes formatos</w:t>
            </w:r>
          </w:p>
          <w:p w14:paraId="0B5388F7" w14:textId="77777777" w:rsidR="0038418F" w:rsidRDefault="0038418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0890394A" w14:textId="77777777" w:rsidR="003740EC" w:rsidRDefault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38039BF4" w14:textId="77777777" w:rsidR="003740EC" w:rsidRDefault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18F04DEE" w14:textId="77777777" w:rsidR="003740EC" w:rsidRDefault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1C606C7B" w14:textId="77777777" w:rsidR="003740EC" w:rsidRDefault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63DC167A" w14:textId="77777777" w:rsidR="0038418F" w:rsidRDefault="0038418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</w:p>
          <w:p w14:paraId="66B825AE" w14:textId="6BA8A9CA" w:rsidR="0038418F" w:rsidRPr="00F874CB" w:rsidRDefault="0038418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spacing w:val="4"/>
                <w:sz w:val="16"/>
                <w:szCs w:val="16"/>
                <w:lang w:val="es-ES"/>
              </w:rPr>
              <w:t>Facilitar el acceso de la información al ciudadano y la interacción con el Estado.</w:t>
            </w:r>
          </w:p>
          <w:p w14:paraId="626CCDAA" w14:textId="77777777" w:rsidR="00E60524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79D8A71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B1F40F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B40C76A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54BCBC7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2535F53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6C6279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1AEB578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06693F3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C8B0EB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E9E433E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985387A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E59DFD8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E641E8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2BE1DCF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D009BC8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0A083DF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E3769A" w14:textId="77777777" w:rsidR="0066446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77D276F" w14:textId="77777777" w:rsidR="0066446B" w:rsidRPr="00F874CB" w:rsidRDefault="0066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1002F901" w14:textId="77777777" w:rsidR="003740EC" w:rsidRDefault="003740EC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</w:pPr>
          </w:p>
          <w:p w14:paraId="6562FB4E" w14:textId="77777777" w:rsidR="003740EC" w:rsidRDefault="003740EC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</w:pPr>
          </w:p>
          <w:p w14:paraId="0E7F16FC" w14:textId="77777777" w:rsidR="003740EC" w:rsidRDefault="003740EC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</w:pPr>
          </w:p>
          <w:p w14:paraId="51E63891" w14:textId="3CA16B48" w:rsidR="00A918FE" w:rsidRPr="0038418F" w:rsidRDefault="00372C20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8"/>
                <w:sz w:val="16"/>
                <w:szCs w:val="16"/>
                <w:lang w:val="es-ES"/>
              </w:rPr>
            </w:pPr>
            <w:r w:rsidRPr="0038418F">
              <w:rPr>
                <w:rFonts w:ascii="Times New Roman" w:hAnsi="Times New Roman" w:cs="Times New Roman"/>
                <w:b/>
                <w:bCs/>
                <w:spacing w:val="2"/>
                <w:sz w:val="16"/>
                <w:szCs w:val="16"/>
                <w:lang w:val="es-ES"/>
              </w:rPr>
              <w:t xml:space="preserve">Cantidad de materiales </w:t>
            </w:r>
            <w:r w:rsidRPr="0038418F">
              <w:rPr>
                <w:rFonts w:ascii="Times New Roman" w:hAnsi="Times New Roman" w:cs="Times New Roman"/>
                <w:b/>
                <w:bCs/>
                <w:spacing w:val="8"/>
                <w:sz w:val="16"/>
                <w:szCs w:val="16"/>
                <w:lang w:val="es-ES"/>
              </w:rPr>
              <w:t>producidos</w:t>
            </w:r>
            <w:r w:rsidR="00506AA5" w:rsidRPr="0038418F">
              <w:rPr>
                <w:rFonts w:ascii="Times New Roman" w:hAnsi="Times New Roman" w:cs="Times New Roman"/>
                <w:b/>
                <w:bCs/>
                <w:spacing w:val="8"/>
                <w:sz w:val="16"/>
                <w:szCs w:val="16"/>
                <w:lang w:val="es-ES"/>
              </w:rPr>
              <w:t>.</w:t>
            </w:r>
          </w:p>
          <w:p w14:paraId="0B7C66A5" w14:textId="5A40C1C0" w:rsidR="003740EC" w:rsidRPr="003740EC" w:rsidRDefault="002C7D66" w:rsidP="003740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8"/>
                <w:sz w:val="16"/>
                <w:szCs w:val="16"/>
                <w:lang w:val="es-ES"/>
              </w:rPr>
            </w:pPr>
            <w:r w:rsidRPr="0038418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_tradnl"/>
              </w:rPr>
              <w:t>Número de herramientas creadas y mantenimiento de plataformas tecnológicas</w:t>
            </w:r>
            <w:r w:rsidR="0066446B" w:rsidRPr="0038418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_tradnl"/>
              </w:rPr>
              <w:t>.</w:t>
            </w:r>
          </w:p>
          <w:p w14:paraId="6DB26F25" w14:textId="77777777" w:rsidR="003740EC" w:rsidRDefault="003740EC" w:rsidP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7D619815" w14:textId="77777777" w:rsidR="003740EC" w:rsidRDefault="003740EC" w:rsidP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5EA47C4B" w14:textId="77777777" w:rsidR="003740EC" w:rsidRDefault="003740EC" w:rsidP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37F27A5C" w14:textId="77777777" w:rsidR="003740EC" w:rsidRDefault="003740EC" w:rsidP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48CF15F5" w14:textId="77777777" w:rsidR="003740EC" w:rsidRPr="00FF57E0" w:rsidRDefault="003740EC" w:rsidP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24144A21" w14:textId="77777777" w:rsidR="003740EC" w:rsidRPr="00FF57E0" w:rsidRDefault="003740EC" w:rsidP="003740EC">
            <w:r w:rsidRPr="00FF57E0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Videos institucionales pueden encontrarse en el canal de YouTube y RRSS del MIC</w:t>
            </w:r>
          </w:p>
          <w:p w14:paraId="289BF48B" w14:textId="77777777" w:rsidR="0038418F" w:rsidRDefault="0038418F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5CEBB9B8" w14:textId="77777777" w:rsidR="003740EC" w:rsidRDefault="003740EC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47924AE" w14:textId="77777777" w:rsidR="0038418F" w:rsidRDefault="0038418F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424EA8F8" w14:textId="77777777" w:rsidR="003740EC" w:rsidRDefault="003740EC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418DBA1" w14:textId="77777777" w:rsidR="003740EC" w:rsidRDefault="003740EC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543BBB7B" w14:textId="77777777" w:rsidR="003740EC" w:rsidRPr="00FF57E0" w:rsidRDefault="003740EC" w:rsidP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  <w:r w:rsidRPr="00FF57E0"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  <w:t>Revistas semanales informativas remitidas a todas las dependencias del Ministerio de Industria y Comercio del ejercicio 2023</w:t>
            </w:r>
          </w:p>
          <w:p w14:paraId="4D0D73B6" w14:textId="77777777" w:rsidR="003740EC" w:rsidRDefault="003740EC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6D54230" w14:textId="77777777" w:rsidR="003740EC" w:rsidRDefault="003740EC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A5DA312" w14:textId="77777777" w:rsidR="0038418F" w:rsidRDefault="0038418F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19832131" w14:textId="77777777" w:rsidR="0038418F" w:rsidRDefault="0038418F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064C832" w14:textId="77777777" w:rsidR="0038418F" w:rsidRDefault="0038418F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8855667" w14:textId="77777777" w:rsidR="0076735D" w:rsidRDefault="0076735D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B765226" w14:textId="77777777" w:rsidR="0076735D" w:rsidRDefault="0076735D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825A16F" w14:textId="77777777" w:rsidR="0076735D" w:rsidRDefault="0076735D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F587E30" w14:textId="77777777" w:rsidR="0066446B" w:rsidRDefault="0066446B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4BCDA1A2" w14:textId="77777777" w:rsidR="0066446B" w:rsidRDefault="0066446B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CFF491E" w14:textId="77777777" w:rsidR="0066446B" w:rsidRDefault="0066446B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5C0A96CB" w14:textId="77777777" w:rsidR="00506AA5" w:rsidRDefault="00506AA5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321923A6" w14:textId="77777777" w:rsidR="00187E43" w:rsidRDefault="00187E4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1124BF11" w14:textId="77777777" w:rsidR="00187E43" w:rsidRDefault="00187E4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4D259879" w14:textId="77777777" w:rsidR="00187E43" w:rsidRDefault="00187E4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0F838A7E" w14:textId="77777777" w:rsidR="00187E43" w:rsidRDefault="00187E4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678EDBA5" w14:textId="77777777" w:rsidR="00187E43" w:rsidRDefault="00187E4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3822DCD4" w14:textId="77777777" w:rsidR="00187E43" w:rsidRDefault="00187E4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0C3D5545" w14:textId="77777777" w:rsidR="00187E43" w:rsidRDefault="00187E4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2EAB30BC" w14:textId="77777777" w:rsidR="00187E43" w:rsidRDefault="00187E4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66CCED5A" w14:textId="77777777" w:rsidR="00187E43" w:rsidRDefault="00187E4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7CC57AE1" w14:textId="77777777" w:rsidR="0088099D" w:rsidRPr="00506AA5" w:rsidRDefault="0088099D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  <w:p w14:paraId="075EA19F" w14:textId="5D6837ED" w:rsidR="00BD5103" w:rsidRPr="00BD5103" w:rsidRDefault="00BD5103" w:rsidP="00506AA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8"/>
                <w:sz w:val="16"/>
                <w:szCs w:val="16"/>
                <w:lang w:val="es-ES"/>
              </w:rPr>
            </w:pPr>
          </w:p>
        </w:tc>
        <w:tc>
          <w:tcPr>
            <w:tcW w:w="4111" w:type="dxa"/>
            <w:vAlign w:val="center"/>
          </w:tcPr>
          <w:p w14:paraId="4C7BB4A3" w14:textId="77777777" w:rsidR="005D7084" w:rsidRDefault="00AD5737" w:rsidP="00D2345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B2179E9" wp14:editId="53347E5C">
                  <wp:extent cx="2476500" cy="1783080"/>
                  <wp:effectExtent l="0" t="0" r="0" b="7620"/>
                  <wp:docPr id="503294829" name="Imagen 1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294829" name="Imagen 1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92"/>
                          <a:srcRect l="21872" t="12864" r="22038" b="5563"/>
                          <a:stretch/>
                        </pic:blipFill>
                        <pic:spPr bwMode="auto">
                          <a:xfrm>
                            <a:off x="0" y="0"/>
                            <a:ext cx="2501065" cy="180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2AE9A1" w14:textId="77777777" w:rsidR="005D7084" w:rsidRDefault="005D7084" w:rsidP="00D2345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</w:p>
          <w:p w14:paraId="25816A87" w14:textId="77777777" w:rsidR="0088099D" w:rsidRDefault="0088099D" w:rsidP="00D2345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</w:p>
          <w:p w14:paraId="020311C8" w14:textId="77777777" w:rsidR="003740EC" w:rsidRDefault="003740EC" w:rsidP="00D2345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</w:p>
          <w:p w14:paraId="2DD03B34" w14:textId="77777777" w:rsidR="00D2345B" w:rsidRDefault="00D2345B" w:rsidP="00D2345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7CDA9F5" wp14:editId="26E634D1">
                  <wp:extent cx="2466975" cy="1656715"/>
                  <wp:effectExtent l="0" t="0" r="9525" b="635"/>
                  <wp:docPr id="1318182096" name="Imagen 1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182096" name="Imagen 1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93"/>
                          <a:srcRect l="20461" t="9412" r="20802" b="12466"/>
                          <a:stretch/>
                        </pic:blipFill>
                        <pic:spPr bwMode="auto">
                          <a:xfrm>
                            <a:off x="0" y="0"/>
                            <a:ext cx="2502311" cy="16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561DE7" w14:textId="77777777" w:rsidR="0076735D" w:rsidRDefault="0076735D" w:rsidP="00D2345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</w:p>
          <w:p w14:paraId="186492FF" w14:textId="77777777" w:rsidR="003740EC" w:rsidRDefault="003740EC" w:rsidP="003740EC">
            <w:pPr>
              <w:rPr>
                <w:rFonts w:ascii="Times New Roman" w:hAnsi="Times New Roman" w:cs="Times New Roman"/>
                <w:spacing w:val="2"/>
                <w:sz w:val="16"/>
                <w:szCs w:val="16"/>
                <w:lang w:val="es-ES"/>
              </w:rPr>
            </w:pPr>
          </w:p>
          <w:p w14:paraId="6567ED38" w14:textId="77777777" w:rsidR="003740EC" w:rsidRPr="00FF57E0" w:rsidRDefault="00000000" w:rsidP="003740EC">
            <w:pPr>
              <w:spacing w:after="0" w:line="240" w:lineRule="auto"/>
              <w:rPr>
                <w:rStyle w:val="Hipervnculo"/>
                <w:rFonts w:ascii="Times New Roman" w:hAnsi="Times New Roman" w:cs="Times New Roman"/>
                <w:spacing w:val="1"/>
                <w:sz w:val="16"/>
                <w:szCs w:val="16"/>
                <w:lang w:val="es-ES"/>
              </w:rPr>
            </w:pPr>
            <w:hyperlink r:id="rId94" w:history="1">
              <w:r w:rsidR="003740EC" w:rsidRPr="00E96721">
                <w:rPr>
                  <w:rStyle w:val="Hipervnculo"/>
                  <w:rFonts w:ascii="Times New Roman" w:hAnsi="Times New Roman" w:cs="Times New Roman"/>
                  <w:spacing w:val="1"/>
                  <w:sz w:val="16"/>
                  <w:szCs w:val="16"/>
                  <w:lang w:val="es-ES"/>
                </w:rPr>
                <w:t>https://drive.google.com/drive/folders/19YpWD6jh-lYY0YgzlTLBG1dp_uMRxcWC?usp=drive_link</w:t>
              </w:r>
            </w:hyperlink>
          </w:p>
          <w:p w14:paraId="5F045A1A" w14:textId="77777777" w:rsidR="003740EC" w:rsidRDefault="003740EC" w:rsidP="003740EC">
            <w:pPr>
              <w:spacing w:after="0" w:line="240" w:lineRule="auto"/>
              <w:jc w:val="center"/>
              <w:rPr>
                <w:rStyle w:val="Hipervnculo"/>
                <w:rFonts w:ascii="Times New Roman" w:hAnsi="Times New Roman" w:cs="Times New Roman"/>
                <w:spacing w:val="1"/>
                <w:sz w:val="16"/>
                <w:szCs w:val="16"/>
                <w:highlight w:val="yellow"/>
                <w:lang w:val="es-ES"/>
              </w:rPr>
            </w:pPr>
          </w:p>
          <w:p w14:paraId="450192B4" w14:textId="77777777" w:rsidR="003740EC" w:rsidRDefault="00000000" w:rsidP="00374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hyperlink r:id="rId95" w:history="1">
              <w:r w:rsidR="003740EC" w:rsidRPr="00E96721">
                <w:rPr>
                  <w:rStyle w:val="Hipervnculo"/>
                  <w:rFonts w:ascii="Times New Roman" w:hAnsi="Times New Roman" w:cs="Times New Roman"/>
                  <w:spacing w:val="1"/>
                  <w:sz w:val="16"/>
                  <w:szCs w:val="16"/>
                  <w:lang w:val="es-ES"/>
                </w:rPr>
                <w:t>https://drive.google.com/drive/u/2/folders/19YpWD6jh-lYY0YgzlTLBG1dp_uMRxcWC</w:t>
              </w:r>
            </w:hyperlink>
          </w:p>
          <w:p w14:paraId="6865D583" w14:textId="77777777" w:rsidR="003740EC" w:rsidRPr="00D626DF" w:rsidRDefault="003740EC" w:rsidP="00374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highlight w:val="yellow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</w:t>
            </w:r>
          </w:p>
          <w:p w14:paraId="2A8B32F1" w14:textId="4F67FBDD" w:rsidR="0076735D" w:rsidRPr="003740EC" w:rsidRDefault="00000000" w:rsidP="003740EC">
            <w:hyperlink r:id="rId96" w:history="1">
              <w:r w:rsidR="003740EC" w:rsidRPr="00E96721">
                <w:rPr>
                  <w:rStyle w:val="Hipervnculo"/>
                  <w:rFonts w:ascii="Times New Roman" w:hAnsi="Times New Roman" w:cs="Times New Roman"/>
                  <w:spacing w:val="1"/>
                  <w:sz w:val="16"/>
                  <w:szCs w:val="16"/>
                  <w:lang w:val="es-ES"/>
                </w:rPr>
                <w:t>https://www.youtube.com/channel/UCRWL63zAFIL0wkRqqW972bA</w:t>
              </w:r>
            </w:hyperlink>
            <w:r w:rsidR="003740EC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</w:t>
            </w:r>
          </w:p>
        </w:tc>
      </w:tr>
      <w:tr w:rsidR="00E60524" w:rsidRPr="00F874CB" w14:paraId="0DBC37D0" w14:textId="77777777" w:rsidTr="00D33D68">
        <w:tc>
          <w:tcPr>
            <w:tcW w:w="9351" w:type="dxa"/>
            <w:gridSpan w:val="3"/>
            <w:shd w:val="clear" w:color="auto" w:fill="BFBFBF" w:themeFill="background1" w:themeFillShade="BF"/>
            <w:vAlign w:val="center"/>
          </w:tcPr>
          <w:p w14:paraId="399E6CAF" w14:textId="77777777" w:rsidR="00E60524" w:rsidRPr="00F874CB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874CB">
              <w:rPr>
                <w:rFonts w:ascii="Times New Roman" w:hAnsi="Times New Roman" w:cs="Times New Roman"/>
                <w:color w:val="000000" w:themeColor="text1"/>
                <w:spacing w:val="12"/>
                <w:lang w:val="es-ES"/>
              </w:rPr>
              <w:t>Verificación de satisfacción del público</w:t>
            </w:r>
          </w:p>
        </w:tc>
      </w:tr>
      <w:tr w:rsidR="00E60524" w:rsidRPr="00F874CB" w14:paraId="699AA052" w14:textId="77777777" w:rsidTr="008D39C5">
        <w:trPr>
          <w:trHeight w:val="2818"/>
        </w:trPr>
        <w:tc>
          <w:tcPr>
            <w:tcW w:w="1413" w:type="dxa"/>
            <w:vAlign w:val="center"/>
          </w:tcPr>
          <w:p w14:paraId="08B5EFEC" w14:textId="77777777" w:rsidR="00E60524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E8DE20B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5BAC1C0D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1195729B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0FFE800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277727E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60FA458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1BF15F8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980A6AA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5CF3B6C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CB9A313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1DC83F88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1C2065A9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8CB8D34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5B516B87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64FF1A9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67C7935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D76B762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627C9E0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6B41D678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6B1A313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4302CA48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554B5075" w14:textId="77777777" w:rsidR="00EC49C9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B207D49" w14:textId="77777777" w:rsidR="00EC49C9" w:rsidRPr="00F874CB" w:rsidRDefault="00EC4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46C1DD8B" w14:textId="77777777" w:rsidR="00E60524" w:rsidRPr="00F874CB" w:rsidRDefault="0037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Verificación de satisfacción del público objetivo</w:t>
            </w:r>
          </w:p>
          <w:p w14:paraId="600F3F08" w14:textId="77777777" w:rsidR="00E60524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3704518" w14:textId="77777777" w:rsidR="00F92335" w:rsidRDefault="00F92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13EA0B6" w14:textId="77777777" w:rsidR="00F92335" w:rsidRDefault="00F92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1861479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C2AEA96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B2226DC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A503883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DE84987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F0129D2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CB951B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65931E2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A6612D0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942D1B0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604D68D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2F5A038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CFB07CF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7A17E3D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501A7A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825B352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BD67392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C52E82B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9410094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7BD5BD8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DAA2FD6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3A5750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9A2F2F8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26AF263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8D92561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0071594" w14:textId="77777777" w:rsidR="00F92335" w:rsidRDefault="00F92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3CD216E" w14:textId="77777777" w:rsidR="00F92335" w:rsidRDefault="00F92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C9098B" w14:textId="77777777" w:rsidR="00F92335" w:rsidRDefault="00F92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DEFB23C" w14:textId="77777777" w:rsidR="00F92335" w:rsidRDefault="00F92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76971E" w14:textId="77777777" w:rsidR="00F92335" w:rsidRDefault="00F92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4B09435" w14:textId="77777777" w:rsidR="00F92335" w:rsidRDefault="00F92335" w:rsidP="00290D0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65CE8CD" w14:textId="77777777" w:rsidR="00F92335" w:rsidRPr="00F874CB" w:rsidRDefault="00F92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695CEAEE" w14:textId="77777777" w:rsidR="00F975D2" w:rsidRDefault="00F975D2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6C4A36D" w14:textId="03FF0484" w:rsidR="00F975D2" w:rsidRDefault="00F975D2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Número de encuestas realizadas.</w:t>
            </w:r>
          </w:p>
          <w:p w14:paraId="1061C106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CC7059" w14:textId="77777777" w:rsidR="00F975D2" w:rsidRDefault="00F975D2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5F8B5C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9EC2FC9" w14:textId="6E1E9846" w:rsidR="00E60524" w:rsidRDefault="00142D9C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251068" w:rsidRPr="00F874CB">
              <w:rPr>
                <w:rFonts w:ascii="Times New Roman" w:hAnsi="Times New Roman" w:cs="Times New Roman"/>
                <w:sz w:val="16"/>
                <w:szCs w:val="16"/>
              </w:rPr>
              <w:t>Encuesta de satisfacción</w:t>
            </w:r>
            <w:r w:rsidR="0093212C">
              <w:rPr>
                <w:rFonts w:ascii="Times New Roman" w:hAnsi="Times New Roman" w:cs="Times New Roman"/>
                <w:sz w:val="16"/>
                <w:szCs w:val="16"/>
              </w:rPr>
              <w:t xml:space="preserve"> incluida en</w:t>
            </w:r>
            <w:r w:rsidR="00251068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B3E46" w:rsidRPr="00F874CB">
              <w:rPr>
                <w:rFonts w:ascii="Times New Roman" w:hAnsi="Times New Roman" w:cs="Times New Roman"/>
                <w:sz w:val="16"/>
                <w:szCs w:val="16"/>
              </w:rPr>
              <w:t>portal acceso a la información pública</w:t>
            </w:r>
            <w:r w:rsidR="0093212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7A4C653C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DBD5F92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D3F98C1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D938D0E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DD6EA4F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AEE1769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B2CFC3A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E25DC38" w14:textId="77777777" w:rsidR="00212F44" w:rsidRPr="00F874CB" w:rsidRDefault="00212F44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CB3A005" w14:textId="618E593C" w:rsidR="001B3E46" w:rsidRDefault="00142D9C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1B3E46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Encuesta </w:t>
            </w:r>
            <w:r w:rsidR="000A77B2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de la </w:t>
            </w:r>
            <w:r w:rsidR="001B3E46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Cámara Paraguaya de Comercio Electrónico (CAPACE), Universidad Americana, </w:t>
            </w:r>
            <w:r w:rsidR="000A77B2" w:rsidRPr="00F874CB">
              <w:rPr>
                <w:rFonts w:ascii="Times New Roman" w:hAnsi="Times New Roman" w:cs="Times New Roman"/>
                <w:sz w:val="16"/>
                <w:szCs w:val="16"/>
              </w:rPr>
              <w:t>con apoyo</w:t>
            </w:r>
            <w:r w:rsidR="001B3E46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del Viceministerio de </w:t>
            </w:r>
            <w:r w:rsidR="000A77B2" w:rsidRPr="00F874CB">
              <w:rPr>
                <w:rFonts w:ascii="Times New Roman" w:hAnsi="Times New Roman" w:cs="Times New Roman"/>
                <w:sz w:val="16"/>
                <w:szCs w:val="16"/>
              </w:rPr>
              <w:t>MIPYMES</w:t>
            </w:r>
            <w:r w:rsidR="001B3E46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del Ministerio de Industria y Comercio (MIC),</w:t>
            </w:r>
            <w:r w:rsidR="000A77B2" w:rsidRPr="00F874C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B3E46" w:rsidRPr="00F874C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estrategias y acciones que apunten a la adopción de tecnología digital para promover y mejorar el comercio electrónico a nivel país.</w:t>
            </w:r>
          </w:p>
          <w:p w14:paraId="0F53EAC9" w14:textId="77777777" w:rsidR="00212F44" w:rsidRDefault="00212F44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659BF389" w14:textId="77777777" w:rsidR="00212F44" w:rsidRDefault="00212F44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2EBE20CD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5FD0F7A4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541ED6B3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59A0B24C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5EE5DD8C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1941C306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557F0B02" w14:textId="77777777" w:rsidR="00EC49C9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056026D9" w14:textId="77777777" w:rsidR="00EC49C9" w:rsidRPr="00F874CB" w:rsidRDefault="00EC49C9" w:rsidP="00064E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2CED675F" w14:textId="0E7B772F" w:rsidR="005721BE" w:rsidRDefault="005721BE" w:rsidP="00064EF4">
            <w:pPr>
              <w:pStyle w:val="Ttulo2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F874C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-Encuesta con apoyo del MIC, innovación, sostenibilidad, digitalización y comercio de las MIPYMES </w:t>
            </w:r>
            <w:r w:rsidR="003370E0" w:rsidRPr="00F874C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en</w:t>
            </w:r>
            <w:r w:rsidRPr="00F874C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</w:t>
            </w:r>
            <w:r w:rsidR="003370E0" w:rsidRPr="00F874C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Iberoamérica.</w:t>
            </w:r>
          </w:p>
          <w:p w14:paraId="041E0A4D" w14:textId="77777777" w:rsidR="00212F44" w:rsidRDefault="00212F44" w:rsidP="00212F44"/>
          <w:p w14:paraId="4116C2B7" w14:textId="77777777" w:rsidR="00EC49C9" w:rsidRDefault="00EC49C9" w:rsidP="00212F44"/>
          <w:p w14:paraId="1742B1F7" w14:textId="77777777" w:rsidR="00EC49C9" w:rsidRDefault="00EC49C9" w:rsidP="00212F44"/>
          <w:p w14:paraId="704089EB" w14:textId="77777777" w:rsidR="00EC49C9" w:rsidRDefault="00EC49C9" w:rsidP="00212F44"/>
          <w:p w14:paraId="522BA3AE" w14:textId="77777777" w:rsidR="00EC49C9" w:rsidRDefault="00EC49C9" w:rsidP="00212F44"/>
          <w:p w14:paraId="17655F1F" w14:textId="77777777" w:rsidR="00EC49C9" w:rsidRPr="00212F44" w:rsidRDefault="00EC49C9" w:rsidP="00212F44"/>
          <w:p w14:paraId="7908E291" w14:textId="77777777" w:rsidR="001B3E46" w:rsidRDefault="000A77B2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F874CB">
              <w:rPr>
                <w:rFonts w:ascii="Times New Roman" w:hAnsi="Times New Roman" w:cs="Times New Roman"/>
                <w:sz w:val="16"/>
                <w:szCs w:val="16"/>
              </w:rPr>
              <w:t>-Encuesta a funcionarios permanentes, comisionados y contratados del MIC, relacionados a la</w:t>
            </w:r>
            <w:r w:rsidRPr="00F874CB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F874C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Unidad de Transparencia y Anticorrupción.</w:t>
            </w:r>
          </w:p>
          <w:p w14:paraId="51C2FE5A" w14:textId="77777777" w:rsidR="00212F44" w:rsidRDefault="00212F44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066F2170" w14:textId="77777777" w:rsidR="00212F44" w:rsidRDefault="00212F44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683960F0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7F8C386D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3E9CE8C7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69019D99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0ED05A05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07F30179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6F0FCBA1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4A226CA3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31A1B05F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20D353F7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148A088A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6EC6EB3E" w14:textId="77777777" w:rsidR="0088099D" w:rsidRDefault="0088099D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43718C77" w14:textId="77777777" w:rsidR="00212F44" w:rsidRDefault="00212F44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3D172137" w14:textId="77777777" w:rsidR="00212F44" w:rsidRDefault="00212F44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3C4713A7" w14:textId="77777777" w:rsidR="00212F44" w:rsidRDefault="00212F44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055BC902" w14:textId="60FCB92F" w:rsidR="00212F44" w:rsidRPr="00F874CB" w:rsidRDefault="00212F44" w:rsidP="00064EF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1A36F156" w14:textId="06D033A9" w:rsidR="00241585" w:rsidRPr="00F874CB" w:rsidRDefault="005443A1" w:rsidP="001B3E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A8A92" wp14:editId="7E1CA5EB">
                  <wp:extent cx="2493010" cy="1321797"/>
                  <wp:effectExtent l="0" t="0" r="2540" b="0"/>
                  <wp:docPr id="1845770821" name="Imagen 1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70821" name="Imagen 1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97"/>
                          <a:srcRect l="8291" t="16001" r="12864" b="9642"/>
                          <a:stretch/>
                        </pic:blipFill>
                        <pic:spPr bwMode="auto">
                          <a:xfrm>
                            <a:off x="0" y="0"/>
                            <a:ext cx="2505678" cy="1328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E8454F" w14:textId="4FF50933" w:rsidR="00212F44" w:rsidRDefault="00000000" w:rsidP="001B3E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hyperlink r:id="rId98" w:anchor="!/estadisticas/satisfaccion" w:history="1">
              <w:r w:rsidR="005443A1" w:rsidRPr="005B15CF">
                <w:rPr>
                  <w:rStyle w:val="Hipervnculo"/>
                  <w:rFonts w:ascii="Times New Roman" w:hAnsi="Times New Roman" w:cs="Times New Roman"/>
                  <w:spacing w:val="1"/>
                  <w:sz w:val="16"/>
                  <w:szCs w:val="16"/>
                  <w:lang w:val="es-ES"/>
                </w:rPr>
                <w:t>https://informacionpublica.paraguay.gov.py/portal/#!/estadisticas/satisfaccion</w:t>
              </w:r>
            </w:hyperlink>
            <w:r w:rsidR="005443A1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</w:t>
            </w:r>
          </w:p>
          <w:p w14:paraId="637A711C" w14:textId="77777777" w:rsidR="005443A1" w:rsidRPr="00F874CB" w:rsidRDefault="005443A1" w:rsidP="001B3E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</w:p>
          <w:p w14:paraId="550D05D3" w14:textId="5A176AE1" w:rsidR="003370E0" w:rsidRPr="00F874CB" w:rsidRDefault="00F975D2" w:rsidP="001B3E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F6C15D3" wp14:editId="1DA5221F">
                  <wp:extent cx="2457450" cy="1076325"/>
                  <wp:effectExtent l="0" t="0" r="0" b="9525"/>
                  <wp:docPr id="865357861" name="Imagen 1" descr="Interfaz de usuario gráfica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357861" name="Imagen 1" descr="Interfaz de usuario gráfica, Sitio web&#10;&#10;Descripción generada automáticamente"/>
                          <pic:cNvPicPr/>
                        </pic:nvPicPr>
                        <pic:blipFill rotWithShape="1">
                          <a:blip r:embed="rId99"/>
                          <a:srcRect l="5998" t="22537" r="37320" b="21324"/>
                          <a:stretch/>
                        </pic:blipFill>
                        <pic:spPr bwMode="auto">
                          <a:xfrm>
                            <a:off x="0" y="0"/>
                            <a:ext cx="2507213" cy="109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472452" w14:textId="77777777" w:rsidR="00F92335" w:rsidRDefault="00F92335" w:rsidP="001B3E46">
            <w:pPr>
              <w:spacing w:after="0" w:line="240" w:lineRule="auto"/>
            </w:pPr>
          </w:p>
          <w:p w14:paraId="7FEAF52C" w14:textId="23C1EFBF" w:rsidR="003370E0" w:rsidRPr="00F874CB" w:rsidRDefault="00000000" w:rsidP="001B3E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hyperlink r:id="rId100" w:history="1">
              <w:r w:rsidR="00F92335" w:rsidRPr="007E73FA">
                <w:rPr>
                  <w:rStyle w:val="Hipervnculo"/>
                  <w:rFonts w:ascii="Times New Roman" w:hAnsi="Times New Roman" w:cs="Times New Roman"/>
                  <w:spacing w:val="1"/>
                  <w:sz w:val="16"/>
                  <w:szCs w:val="16"/>
                  <w:lang w:val="es-ES"/>
                </w:rPr>
                <w:t>https://www.laprensaparaguay.com/2023/09/11/capace-y-mic-realiza-encuesta-para-medir-la-madurez-digital-en-el-pais/</w:t>
              </w:r>
            </w:hyperlink>
            <w:r w:rsidR="00142D9C" w:rsidRPr="00F874CB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</w:t>
            </w:r>
          </w:p>
          <w:p w14:paraId="13BA51CB" w14:textId="58539EDB" w:rsidR="00F975D2" w:rsidRDefault="00F975D2" w:rsidP="001B3E4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B021991" wp14:editId="67C670AB">
                  <wp:extent cx="2457450" cy="923925"/>
                  <wp:effectExtent l="0" t="0" r="0" b="9525"/>
                  <wp:docPr id="2053724173" name="Imagen 1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24173" name="Imagen 1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101"/>
                          <a:srcRect t="5962" r="17979" b="45345"/>
                          <a:stretch/>
                        </pic:blipFill>
                        <pic:spPr bwMode="auto">
                          <a:xfrm>
                            <a:off x="0" y="0"/>
                            <a:ext cx="2493937" cy="937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E8C05E" w14:textId="77777777" w:rsidR="00F92335" w:rsidRDefault="00F92335" w:rsidP="001B3E46">
            <w:pPr>
              <w:spacing w:after="0" w:line="240" w:lineRule="auto"/>
            </w:pPr>
          </w:p>
          <w:p w14:paraId="395F6C22" w14:textId="7579C79F" w:rsidR="003370E0" w:rsidRDefault="00000000" w:rsidP="001B3E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hyperlink r:id="rId102" w:history="1">
              <w:r w:rsidR="00CE0A72" w:rsidRPr="007E73FA">
                <w:rPr>
                  <w:rStyle w:val="Hipervnculo"/>
                  <w:rFonts w:ascii="Times New Roman" w:hAnsi="Times New Roman" w:cs="Times New Roman"/>
                  <w:spacing w:val="1"/>
                  <w:sz w:val="16"/>
                  <w:szCs w:val="16"/>
                  <w:lang w:val="es-ES"/>
                </w:rPr>
                <w:t>https://www.mic.gov.py/mipymes-nacionales-pueden-participar-de-una-encuesta-iberoamericana-sobre-innovacion-digitalizacion-internacionalizacion-y-sostenibilidad/</w:t>
              </w:r>
            </w:hyperlink>
            <w:r w:rsidR="00142D9C" w:rsidRPr="00F874CB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</w:t>
            </w:r>
          </w:p>
          <w:p w14:paraId="726E5142" w14:textId="77777777" w:rsidR="00212F44" w:rsidRPr="00F874CB" w:rsidRDefault="00212F44" w:rsidP="001B3E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</w:p>
          <w:p w14:paraId="6530695B" w14:textId="448C9609" w:rsidR="00F975D2" w:rsidRPr="00212F44" w:rsidRDefault="00212F44" w:rsidP="001B3E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199D27B" wp14:editId="39F8B008">
                  <wp:extent cx="2409825" cy="1376680"/>
                  <wp:effectExtent l="0" t="0" r="9525" b="0"/>
                  <wp:docPr id="1718174181" name="Imagen 1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174181" name="Imagen 1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103"/>
                          <a:srcRect l="24518" t="30243" r="25388" b="11212"/>
                          <a:stretch/>
                        </pic:blipFill>
                        <pic:spPr bwMode="auto">
                          <a:xfrm>
                            <a:off x="0" y="0"/>
                            <a:ext cx="2417228" cy="1380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0A6E9" w14:textId="6064B2C1" w:rsidR="000A77B2" w:rsidRPr="00F874CB" w:rsidRDefault="00000000" w:rsidP="00212F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hyperlink r:id="rId104" w:history="1">
              <w:r w:rsidR="00F975D2" w:rsidRPr="007E73FA">
                <w:rPr>
                  <w:rStyle w:val="Hipervnculo"/>
                  <w:rFonts w:ascii="Times New Roman" w:hAnsi="Times New Roman" w:cs="Times New Roman"/>
                  <w:spacing w:val="1"/>
                  <w:sz w:val="16"/>
                  <w:szCs w:val="16"/>
                  <w:lang w:val="es-ES"/>
                </w:rPr>
                <w:t>https://docs.google.com/forms/d/e/1FAIpQLScsQbmsFrEsRV5Jwa-8wklrXpFQrMxGcFcuPTspwZcrXvdj2g/closedform</w:t>
              </w:r>
            </w:hyperlink>
            <w:r w:rsidR="000A77B2" w:rsidRPr="00F874CB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</w:t>
            </w:r>
          </w:p>
          <w:p w14:paraId="73AD34C6" w14:textId="77777777" w:rsidR="00E60524" w:rsidRDefault="00E605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161048D9" w14:textId="77777777" w:rsidR="0088099D" w:rsidRDefault="0088099D" w:rsidP="005443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38F684C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7146F3B0" w14:textId="77777777" w:rsidR="0088099D" w:rsidRDefault="008809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E828FFE" w14:textId="77777777" w:rsidR="005443A1" w:rsidRDefault="005443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A7A4D21" w14:textId="77777777" w:rsidR="005443A1" w:rsidRDefault="005443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7284270C" w14:textId="77777777" w:rsidR="005443A1" w:rsidRDefault="005443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0FF5C65" w14:textId="77777777" w:rsidR="005443A1" w:rsidRDefault="005443A1" w:rsidP="002D0D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714F81DB" w14:textId="77777777" w:rsidR="002D0D27" w:rsidRDefault="002D0D27" w:rsidP="002D0D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B4678F1" w14:textId="77777777" w:rsidR="002D0D27" w:rsidRPr="00F874CB" w:rsidRDefault="002D0D27" w:rsidP="002D0D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14:paraId="6C0563C5" w14:textId="77777777" w:rsidR="00E60524" w:rsidRDefault="00E605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sectPr w:rsidR="00E60524">
      <w:headerReference w:type="default" r:id="rId105"/>
      <w:footerReference w:type="default" r:id="rId106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CAD42" w14:textId="77777777" w:rsidR="001F1EF1" w:rsidRDefault="001F1EF1">
      <w:pPr>
        <w:spacing w:line="240" w:lineRule="auto"/>
      </w:pPr>
      <w:r>
        <w:separator/>
      </w:r>
    </w:p>
  </w:endnote>
  <w:endnote w:type="continuationSeparator" w:id="0">
    <w:p w14:paraId="77B6243D" w14:textId="77777777" w:rsidR="001F1EF1" w:rsidRDefault="001F1E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303A1" w14:textId="77777777" w:rsidR="00E449AF" w:rsidRDefault="00E449AF" w:rsidP="00E449AF">
    <w:pPr>
      <w:spacing w:after="0"/>
      <w:ind w:left="5664" w:right="-1050"/>
      <w:rPr>
        <w:rFonts w:ascii="Garamond" w:hAnsi="Garamond" w:cs="Times New Roman"/>
        <w:b/>
        <w:bCs/>
        <w:sz w:val="24"/>
        <w:szCs w:val="24"/>
      </w:rPr>
    </w:pPr>
    <w:r>
      <w:rPr>
        <w:rFonts w:ascii="Garamond" w:hAnsi="Garamond" w:cs="Times New Roman"/>
        <w:b/>
        <w:bCs/>
        <w:sz w:val="24"/>
        <w:szCs w:val="24"/>
      </w:rPr>
      <w:t xml:space="preserve">    </w:t>
    </w:r>
  </w:p>
  <w:p w14:paraId="284E5B34" w14:textId="77777777" w:rsidR="00E449AF" w:rsidRDefault="00E449AF" w:rsidP="00E449AF">
    <w:pPr>
      <w:spacing w:after="0"/>
      <w:ind w:left="5664" w:right="-1050"/>
      <w:rPr>
        <w:rFonts w:ascii="Garamond" w:hAnsi="Garamond" w:cs="Times New Roman"/>
        <w:b/>
        <w:bCs/>
        <w:sz w:val="24"/>
        <w:szCs w:val="24"/>
      </w:rPr>
    </w:pPr>
  </w:p>
  <w:p w14:paraId="0D5DD297" w14:textId="77777777" w:rsidR="00E449AF" w:rsidRDefault="00E449AF" w:rsidP="00E449AF">
    <w:pPr>
      <w:spacing w:after="0"/>
      <w:ind w:left="5664" w:right="-1050"/>
      <w:rPr>
        <w:rFonts w:ascii="Garamond" w:hAnsi="Garamond" w:cs="Times New Roman"/>
        <w:b/>
        <w:bCs/>
        <w:sz w:val="24"/>
        <w:szCs w:val="24"/>
      </w:rPr>
    </w:pPr>
  </w:p>
  <w:p w14:paraId="07C8BC7C" w14:textId="1A599537" w:rsidR="00E449AF" w:rsidRPr="00E449AF" w:rsidRDefault="00E449AF" w:rsidP="00E449AF">
    <w:pPr>
      <w:spacing w:after="0"/>
      <w:ind w:left="5664" w:right="-1050"/>
      <w:rPr>
        <w:rFonts w:ascii="Garamond" w:eastAsiaTheme="minorEastAsia" w:hAnsi="Garamond" w:cs="Times New Roman"/>
        <w:sz w:val="20"/>
        <w:szCs w:val="20"/>
        <w:lang w:eastAsia="es-PY"/>
      </w:rPr>
    </w:pPr>
    <w:r>
      <w:rPr>
        <w:rFonts w:ascii="Garamond" w:hAnsi="Garamond" w:cs="Times New Roman"/>
        <w:b/>
        <w:bCs/>
        <w:sz w:val="24"/>
        <w:szCs w:val="24"/>
      </w:rPr>
      <w:t xml:space="preserve">     </w:t>
    </w:r>
    <w:r w:rsidRPr="00E449AF">
      <w:rPr>
        <w:rFonts w:ascii="Garamond" w:hAnsi="Garamond" w:cs="Times New Roman"/>
        <w:b/>
        <w:bCs/>
        <w:sz w:val="20"/>
        <w:szCs w:val="20"/>
      </w:rPr>
      <w:t>Abg. Mónica Moreno</w:t>
    </w:r>
  </w:p>
  <w:p w14:paraId="3AF391D3" w14:textId="5B2A7585" w:rsidR="00E449AF" w:rsidRPr="00E449AF" w:rsidRDefault="00E449AF" w:rsidP="00E449AF">
    <w:pPr>
      <w:spacing w:after="0"/>
      <w:ind w:left="5664" w:right="-1050"/>
      <w:rPr>
        <w:rFonts w:ascii="Garamond" w:hAnsi="Garamond" w:cs="Times New Roman"/>
        <w:sz w:val="20"/>
        <w:szCs w:val="20"/>
      </w:rPr>
    </w:pPr>
    <w:r>
      <w:rPr>
        <w:rFonts w:ascii="Garamond" w:hAnsi="Garamond" w:cs="Times New Roman"/>
        <w:sz w:val="20"/>
        <w:szCs w:val="20"/>
      </w:rPr>
      <w:t xml:space="preserve">   </w:t>
    </w:r>
    <w:r w:rsidRPr="00E449AF">
      <w:rPr>
        <w:rFonts w:ascii="Garamond" w:hAnsi="Garamond" w:cs="Times New Roman"/>
        <w:sz w:val="20"/>
        <w:szCs w:val="20"/>
      </w:rPr>
      <w:t>Coordinadora General Interina</w:t>
    </w:r>
  </w:p>
  <w:p w14:paraId="66DA2F5B" w14:textId="77777777" w:rsidR="00E449AF" w:rsidRDefault="00E449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4E2D2" w14:textId="77777777" w:rsidR="001F1EF1" w:rsidRDefault="001F1EF1">
      <w:pPr>
        <w:spacing w:after="0"/>
      </w:pPr>
      <w:r>
        <w:separator/>
      </w:r>
    </w:p>
  </w:footnote>
  <w:footnote w:type="continuationSeparator" w:id="0">
    <w:p w14:paraId="75B8CBD0" w14:textId="77777777" w:rsidR="001F1EF1" w:rsidRDefault="001F1E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B8D1" w14:textId="25CB915E" w:rsidR="00E60524" w:rsidRDefault="00735675">
    <w:pPr>
      <w:pStyle w:val="Encabezado"/>
      <w:rPr>
        <w:b/>
        <w:bCs/>
        <w:lang w:val="es-ES"/>
      </w:rPr>
    </w:pPr>
    <w:r w:rsidRPr="00B40F55">
      <w:rPr>
        <w:noProof/>
      </w:rPr>
      <w:drawing>
        <wp:inline distT="0" distB="0" distL="0" distR="0" wp14:anchorId="3ED87D6E" wp14:editId="6B557235">
          <wp:extent cx="5274310" cy="614045"/>
          <wp:effectExtent l="0" t="0" r="2540" b="0"/>
          <wp:docPr id="16372606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20861"/>
    <w:multiLevelType w:val="multilevel"/>
    <w:tmpl w:val="6132086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9928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D510321"/>
    <w:rsid w:val="00001B1E"/>
    <w:rsid w:val="000222A0"/>
    <w:rsid w:val="00035C4B"/>
    <w:rsid w:val="000406EE"/>
    <w:rsid w:val="0005769D"/>
    <w:rsid w:val="00064EF4"/>
    <w:rsid w:val="00075353"/>
    <w:rsid w:val="000828A6"/>
    <w:rsid w:val="000A6F01"/>
    <w:rsid w:val="000A77B2"/>
    <w:rsid w:val="000A787E"/>
    <w:rsid w:val="000D6D09"/>
    <w:rsid w:val="000D7468"/>
    <w:rsid w:val="001077DC"/>
    <w:rsid w:val="00115429"/>
    <w:rsid w:val="00126EF3"/>
    <w:rsid w:val="00131920"/>
    <w:rsid w:val="001323F9"/>
    <w:rsid w:val="00142D9C"/>
    <w:rsid w:val="00143CB9"/>
    <w:rsid w:val="001729D8"/>
    <w:rsid w:val="00173475"/>
    <w:rsid w:val="00182A2C"/>
    <w:rsid w:val="001876DD"/>
    <w:rsid w:val="00187E43"/>
    <w:rsid w:val="001A291F"/>
    <w:rsid w:val="001B3E46"/>
    <w:rsid w:val="001E28EE"/>
    <w:rsid w:val="001F1EF1"/>
    <w:rsid w:val="00212F44"/>
    <w:rsid w:val="00213100"/>
    <w:rsid w:val="002234DB"/>
    <w:rsid w:val="00241585"/>
    <w:rsid w:val="002500B4"/>
    <w:rsid w:val="00251068"/>
    <w:rsid w:val="0025442C"/>
    <w:rsid w:val="00290D08"/>
    <w:rsid w:val="002C7D66"/>
    <w:rsid w:val="002D0D27"/>
    <w:rsid w:val="00313DF3"/>
    <w:rsid w:val="00335F86"/>
    <w:rsid w:val="003370E0"/>
    <w:rsid w:val="00372C20"/>
    <w:rsid w:val="0037372C"/>
    <w:rsid w:val="003740EC"/>
    <w:rsid w:val="0038418F"/>
    <w:rsid w:val="003978A9"/>
    <w:rsid w:val="003B5D7E"/>
    <w:rsid w:val="003B6570"/>
    <w:rsid w:val="003F1A21"/>
    <w:rsid w:val="00436286"/>
    <w:rsid w:val="0044376B"/>
    <w:rsid w:val="004A52CF"/>
    <w:rsid w:val="004B069C"/>
    <w:rsid w:val="004C2037"/>
    <w:rsid w:val="004D65D0"/>
    <w:rsid w:val="004E2872"/>
    <w:rsid w:val="00506AA5"/>
    <w:rsid w:val="00511A9C"/>
    <w:rsid w:val="00522231"/>
    <w:rsid w:val="0052626C"/>
    <w:rsid w:val="005443A1"/>
    <w:rsid w:val="005721BE"/>
    <w:rsid w:val="00582EFE"/>
    <w:rsid w:val="005904D2"/>
    <w:rsid w:val="005A608E"/>
    <w:rsid w:val="005B2C4F"/>
    <w:rsid w:val="005C5418"/>
    <w:rsid w:val="005D2CA8"/>
    <w:rsid w:val="005D369C"/>
    <w:rsid w:val="005D66A7"/>
    <w:rsid w:val="005D7084"/>
    <w:rsid w:val="00601545"/>
    <w:rsid w:val="00604C07"/>
    <w:rsid w:val="0062437E"/>
    <w:rsid w:val="0066446B"/>
    <w:rsid w:val="0066582C"/>
    <w:rsid w:val="0067338F"/>
    <w:rsid w:val="00674916"/>
    <w:rsid w:val="00682905"/>
    <w:rsid w:val="0068474A"/>
    <w:rsid w:val="006A2125"/>
    <w:rsid w:val="006B7EAB"/>
    <w:rsid w:val="006F1383"/>
    <w:rsid w:val="00722402"/>
    <w:rsid w:val="007257E6"/>
    <w:rsid w:val="00727752"/>
    <w:rsid w:val="0073076C"/>
    <w:rsid w:val="007335AD"/>
    <w:rsid w:val="00735675"/>
    <w:rsid w:val="007631DB"/>
    <w:rsid w:val="0076735D"/>
    <w:rsid w:val="007973B0"/>
    <w:rsid w:val="007C1FC7"/>
    <w:rsid w:val="007D611B"/>
    <w:rsid w:val="007E7834"/>
    <w:rsid w:val="00802AF6"/>
    <w:rsid w:val="008249FE"/>
    <w:rsid w:val="0084316D"/>
    <w:rsid w:val="008659B2"/>
    <w:rsid w:val="0088099D"/>
    <w:rsid w:val="00883D6B"/>
    <w:rsid w:val="008B5D9A"/>
    <w:rsid w:val="008B6DE1"/>
    <w:rsid w:val="008C36E7"/>
    <w:rsid w:val="008D39C5"/>
    <w:rsid w:val="009031A6"/>
    <w:rsid w:val="00904C26"/>
    <w:rsid w:val="0093212C"/>
    <w:rsid w:val="00936D21"/>
    <w:rsid w:val="009602AB"/>
    <w:rsid w:val="00972FFC"/>
    <w:rsid w:val="009B1D16"/>
    <w:rsid w:val="009B2BAA"/>
    <w:rsid w:val="009E1966"/>
    <w:rsid w:val="00A236DB"/>
    <w:rsid w:val="00A268C6"/>
    <w:rsid w:val="00A26D1A"/>
    <w:rsid w:val="00A552AF"/>
    <w:rsid w:val="00A62C3C"/>
    <w:rsid w:val="00A918FE"/>
    <w:rsid w:val="00A95EBF"/>
    <w:rsid w:val="00AB3612"/>
    <w:rsid w:val="00AD5737"/>
    <w:rsid w:val="00AE7AA1"/>
    <w:rsid w:val="00B02906"/>
    <w:rsid w:val="00B034BC"/>
    <w:rsid w:val="00B20E88"/>
    <w:rsid w:val="00B30829"/>
    <w:rsid w:val="00B35A8B"/>
    <w:rsid w:val="00B35CDC"/>
    <w:rsid w:val="00B60F3F"/>
    <w:rsid w:val="00B61C3A"/>
    <w:rsid w:val="00B9243A"/>
    <w:rsid w:val="00B939B6"/>
    <w:rsid w:val="00BB0108"/>
    <w:rsid w:val="00BC0AA5"/>
    <w:rsid w:val="00BC0E7E"/>
    <w:rsid w:val="00BC1417"/>
    <w:rsid w:val="00BC3E36"/>
    <w:rsid w:val="00BC7FF0"/>
    <w:rsid w:val="00BD2902"/>
    <w:rsid w:val="00BD5103"/>
    <w:rsid w:val="00BE4786"/>
    <w:rsid w:val="00C03A9F"/>
    <w:rsid w:val="00C04153"/>
    <w:rsid w:val="00C1025A"/>
    <w:rsid w:val="00C35AAC"/>
    <w:rsid w:val="00C458BF"/>
    <w:rsid w:val="00C52281"/>
    <w:rsid w:val="00C55901"/>
    <w:rsid w:val="00C61403"/>
    <w:rsid w:val="00C66A4C"/>
    <w:rsid w:val="00C81793"/>
    <w:rsid w:val="00C94054"/>
    <w:rsid w:val="00C942A2"/>
    <w:rsid w:val="00CC60A1"/>
    <w:rsid w:val="00CD00BF"/>
    <w:rsid w:val="00CD55DE"/>
    <w:rsid w:val="00CE0A72"/>
    <w:rsid w:val="00CE1CD0"/>
    <w:rsid w:val="00D1638E"/>
    <w:rsid w:val="00D21351"/>
    <w:rsid w:val="00D2345B"/>
    <w:rsid w:val="00D3232E"/>
    <w:rsid w:val="00D33D68"/>
    <w:rsid w:val="00D36DFD"/>
    <w:rsid w:val="00D63EE7"/>
    <w:rsid w:val="00D67ED8"/>
    <w:rsid w:val="00D805E5"/>
    <w:rsid w:val="00D83630"/>
    <w:rsid w:val="00D94AE2"/>
    <w:rsid w:val="00DA0AE4"/>
    <w:rsid w:val="00DB0826"/>
    <w:rsid w:val="00DC5F5E"/>
    <w:rsid w:val="00DD36B9"/>
    <w:rsid w:val="00E104E9"/>
    <w:rsid w:val="00E267EF"/>
    <w:rsid w:val="00E41C27"/>
    <w:rsid w:val="00E449AF"/>
    <w:rsid w:val="00E60524"/>
    <w:rsid w:val="00E61418"/>
    <w:rsid w:val="00E616B2"/>
    <w:rsid w:val="00E820E2"/>
    <w:rsid w:val="00EA5E66"/>
    <w:rsid w:val="00EA7A8E"/>
    <w:rsid w:val="00EB6553"/>
    <w:rsid w:val="00EB674E"/>
    <w:rsid w:val="00EC49C9"/>
    <w:rsid w:val="00EE4930"/>
    <w:rsid w:val="00F02F52"/>
    <w:rsid w:val="00F14F7F"/>
    <w:rsid w:val="00F165F4"/>
    <w:rsid w:val="00F5033A"/>
    <w:rsid w:val="00F51E8B"/>
    <w:rsid w:val="00F5623C"/>
    <w:rsid w:val="00F57643"/>
    <w:rsid w:val="00F579FB"/>
    <w:rsid w:val="00F71085"/>
    <w:rsid w:val="00F81AC2"/>
    <w:rsid w:val="00F874CB"/>
    <w:rsid w:val="00F92335"/>
    <w:rsid w:val="00F9490A"/>
    <w:rsid w:val="00F975D2"/>
    <w:rsid w:val="00FB0C6F"/>
    <w:rsid w:val="00FB37C6"/>
    <w:rsid w:val="00FC34A5"/>
    <w:rsid w:val="00FF77D5"/>
    <w:rsid w:val="1D510321"/>
    <w:rsid w:val="47B104D5"/>
    <w:rsid w:val="51542E2F"/>
    <w:rsid w:val="6F18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5CF8A0"/>
  <w15:docId w15:val="{EE2B795E-B207-B848-ACA9-A967703C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/>
      <w:sz w:val="22"/>
      <w:szCs w:val="22"/>
      <w:lang w:val="es-PY" w:eastAsia="en-US"/>
    </w:rPr>
  </w:style>
  <w:style w:type="paragraph" w:styleId="Ttulo1">
    <w:name w:val="heading 1"/>
    <w:basedOn w:val="Normal"/>
    <w:link w:val="Ttulo1Car"/>
    <w:uiPriority w:val="9"/>
    <w:qFormat/>
    <w:rsid w:val="006243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Y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1B3E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uiPriority w:val="39"/>
    <w:qFormat/>
    <w:rPr>
      <w:rFonts w:eastAsiaTheme="minorHAnsi"/>
      <w:szCs w:val="22"/>
      <w:lang w:val="es-P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rsid w:val="0073567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35675"/>
    <w:rPr>
      <w:color w:val="605E5C"/>
      <w:shd w:val="clear" w:color="auto" w:fill="E1DFDD"/>
    </w:rPr>
  </w:style>
  <w:style w:type="paragraph" w:customStyle="1" w:styleId="Default">
    <w:name w:val="Default"/>
    <w:rsid w:val="00EE493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s-PY"/>
    </w:rPr>
  </w:style>
  <w:style w:type="character" w:customStyle="1" w:styleId="Ttulo1Car">
    <w:name w:val="Título 1 Car"/>
    <w:basedOn w:val="Fuentedeprrafopredeter"/>
    <w:link w:val="Ttulo1"/>
    <w:uiPriority w:val="9"/>
    <w:rsid w:val="0062437E"/>
    <w:rPr>
      <w:rFonts w:ascii="Times New Roman" w:eastAsia="Times New Roman" w:hAnsi="Times New Roman" w:cs="Times New Roman"/>
      <w:b/>
      <w:bCs/>
      <w:kern w:val="36"/>
      <w:sz w:val="48"/>
      <w:szCs w:val="48"/>
      <w:lang w:val="es-PY" w:eastAsia="es-PY"/>
    </w:rPr>
  </w:style>
  <w:style w:type="character" w:customStyle="1" w:styleId="Ttulo2Car">
    <w:name w:val="Título 2 Car"/>
    <w:basedOn w:val="Fuentedeprrafopredeter"/>
    <w:link w:val="Ttulo2"/>
    <w:semiHidden/>
    <w:rsid w:val="001B3E4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PY" w:eastAsia="en-US"/>
    </w:rPr>
  </w:style>
  <w:style w:type="character" w:styleId="Textoennegrita">
    <w:name w:val="Strong"/>
    <w:basedOn w:val="Fuentedeprrafopredeter"/>
    <w:uiPriority w:val="22"/>
    <w:qFormat/>
    <w:rsid w:val="00F02F52"/>
    <w:rPr>
      <w:b/>
      <w:bCs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2AF6"/>
    <w:rPr>
      <w:rFonts w:eastAsiaTheme="minorHAnsi"/>
      <w:sz w:val="22"/>
      <w:szCs w:val="22"/>
      <w:lang w:val="es-PY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ic.gov.py/rendicion-de-cuentas-al-ciudadano-2/" TargetMode="External"/><Relationship Id="rId21" Type="http://schemas.openxmlformats.org/officeDocument/2006/relationships/hyperlink" Target="https://www.mic.gov.py/wp-content/uploads/2023/11/Res.-MIC-PLAN-DE-RENDICION-DE-CUENTAS-A-LA-CIUDADANIA-2023.pdf" TargetMode="External"/><Relationship Id="rId42" Type="http://schemas.openxmlformats.org/officeDocument/2006/relationships/hyperlink" Target="https://www.mic.gov.py/rendicion-de-cuentas-al-ciudadano-2/" TargetMode="External"/><Relationship Id="rId47" Type="http://schemas.openxmlformats.org/officeDocument/2006/relationships/image" Target="media/image6.png"/><Relationship Id="rId63" Type="http://schemas.openxmlformats.org/officeDocument/2006/relationships/hyperlink" Target="https://www.instagram.com/micparaguay" TargetMode="External"/><Relationship Id="rId68" Type="http://schemas.openxmlformats.org/officeDocument/2006/relationships/hyperlink" Target="https://www.mic.gov.py/rendicion-de-cuentas-al-ciudadano-2/" TargetMode="External"/><Relationship Id="rId84" Type="http://schemas.openxmlformats.org/officeDocument/2006/relationships/hyperlink" Target="https://www.lanacion.com.py/negocios/2024/01/02/mic-proyecta-aumentar-mano-de-obra-duplicando-inversiones-en-2024/" TargetMode="External"/><Relationship Id="rId89" Type="http://schemas.openxmlformats.org/officeDocument/2006/relationships/hyperlink" Target="https://www.abc.com.py/economia/2023/12/14/mic-reporta-mas-de-us-300-millones-de-inversiones-con-ley-de-incentivos-al-cierre-de-noviembre/" TargetMode="External"/><Relationship Id="rId16" Type="http://schemas.openxmlformats.org/officeDocument/2006/relationships/hyperlink" Target="https://www.mic.gov.py/mic/nosotros/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www.mic.gov.py/rendicion-de-cuentas-al-ciudadano-2/" TargetMode="External"/><Relationship Id="rId32" Type="http://schemas.openxmlformats.org/officeDocument/2006/relationships/hyperlink" Target="https://www.acraiz.gov.py/" TargetMode="External"/><Relationship Id="rId37" Type="http://schemas.openxmlformats.org/officeDocument/2006/relationships/hyperlink" Target="http://www.suace.gov.py/wp-content/uploads/2023/02/EAS-PREGUNTAS-FRECUENTES-3.pdf" TargetMode="External"/><Relationship Id="rId53" Type="http://schemas.openxmlformats.org/officeDocument/2006/relationships/hyperlink" Target="https://www.mic.gov.py/unidad-de-transparencia-y-la-anticorrupcion/" TargetMode="External"/><Relationship Id="rId58" Type="http://schemas.openxmlformats.org/officeDocument/2006/relationships/hyperlink" Target="https://www.acraiz.gov.py/html/contact.html" TargetMode="External"/><Relationship Id="rId74" Type="http://schemas.openxmlformats.org/officeDocument/2006/relationships/hyperlink" Target="https://marketdata.com.py/noticias/nacionales/maquila-exportaciones-llegan-a-usd-924-millones-y-estiman-hasta-20-de-crecimiento-para-el-proximo-ano-125701/" TargetMode="External"/><Relationship Id="rId79" Type="http://schemas.openxmlformats.org/officeDocument/2006/relationships/hyperlink" Target="https://www.mic.gov.py/wp-content/uploads/2023/11/primer-informe-de-rendicion-de-cuentas-2023.pdf" TargetMode="External"/><Relationship Id="rId102" Type="http://schemas.openxmlformats.org/officeDocument/2006/relationships/hyperlink" Target="https://www.mic.gov.py/mipymes-nacionales-pueden-participar-de-una-encuesta-iberoamericana-sobre-innovacion-digitalizacion-internacionalizacion-y-sostenibilidad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ultimahora.com/industria-busca-impulsar-el-desarrollo-de-empresas-anclas" TargetMode="External"/><Relationship Id="rId95" Type="http://schemas.openxmlformats.org/officeDocument/2006/relationships/hyperlink" Target="https://drive.google.com/drive/u/2/folders/19YpWD6jh-lYY0YgzlTLBG1dp_uMRxcWC" TargetMode="External"/><Relationship Id="rId22" Type="http://schemas.openxmlformats.org/officeDocument/2006/relationships/hyperlink" Target="https://www.mic.gov.py/" TargetMode="External"/><Relationship Id="rId27" Type="http://schemas.openxmlformats.org/officeDocument/2006/relationships/hyperlink" Target="https://www.mic.gov.py/subsecretaria-de-estado-de-industria/" TargetMode="External"/><Relationship Id="rId43" Type="http://schemas.openxmlformats.org/officeDocument/2006/relationships/image" Target="media/image4.png"/><Relationship Id="rId48" Type="http://schemas.openxmlformats.org/officeDocument/2006/relationships/hyperlink" Target="https://www.mic.gov.py/rendicion-de-cuentas-al-ciudadano-2/" TargetMode="External"/><Relationship Id="rId64" Type="http://schemas.openxmlformats.org/officeDocument/2006/relationships/hyperlink" Target="https://www.instagram.com/micparaguay/" TargetMode="External"/><Relationship Id="rId69" Type="http://schemas.openxmlformats.org/officeDocument/2006/relationships/hyperlink" Target="http://www.mic.gov.py" TargetMode="External"/><Relationship Id="rId80" Type="http://schemas.openxmlformats.org/officeDocument/2006/relationships/hyperlink" Target="https://www.mic.gov.py/wp-content/uploads/2023/11/segundo-informe-de-Rendicion-PDF-y-editable-2023.pdf" TargetMode="External"/><Relationship Id="rId85" Type="http://schemas.openxmlformats.org/officeDocument/2006/relationships/hyperlink" Target="https://www.lanacion.com.py/negocios_edicion_impresa/2023/12/29/mas-de-4100-nuevas-empresas-fueron-abiertas-este-ano/" TargetMode="External"/><Relationship Id="rId12" Type="http://schemas.openxmlformats.org/officeDocument/2006/relationships/hyperlink" Target="https://www.mic.gov.py/wp-content/uploads/2023/11/Res.-298.2023-autenticada-TECNICOS-RENDICION-DE-CUENTAS-2023.pdf" TargetMode="External"/><Relationship Id="rId17" Type="http://schemas.openxmlformats.org/officeDocument/2006/relationships/image" Target="media/image1.png"/><Relationship Id="rId33" Type="http://schemas.openxmlformats.org/officeDocument/2006/relationships/hyperlink" Target="https://www.acraiz.gov.py/html/preguntFrec.html" TargetMode="External"/><Relationship Id="rId38" Type="http://schemas.openxmlformats.org/officeDocument/2006/relationships/hyperlink" Target="https://www.mic.gov.py/" TargetMode="External"/><Relationship Id="rId59" Type="http://schemas.openxmlformats.org/officeDocument/2006/relationships/image" Target="media/image9.png"/><Relationship Id="rId103" Type="http://schemas.openxmlformats.org/officeDocument/2006/relationships/image" Target="media/image16.png"/><Relationship Id="rId108" Type="http://schemas.openxmlformats.org/officeDocument/2006/relationships/theme" Target="theme/theme1.xml"/><Relationship Id="rId20" Type="http://schemas.openxmlformats.org/officeDocument/2006/relationships/image" Target="media/image2.png"/><Relationship Id="rId41" Type="http://schemas.openxmlformats.org/officeDocument/2006/relationships/hyperlink" Target="https://www.mic.gov.py/exportaciones-de-maquila-alcanza-los-usd-1-039-y-genera-mas-de-25-000-empleos-a-diciembre-del-2023/" TargetMode="External"/><Relationship Id="rId54" Type="http://schemas.openxmlformats.org/officeDocument/2006/relationships/image" Target="media/image8.png"/><Relationship Id="rId62" Type="http://schemas.openxmlformats.org/officeDocument/2006/relationships/hyperlink" Target="https://www.facebook.com/micparaguay" TargetMode="External"/><Relationship Id="rId70" Type="http://schemas.openxmlformats.org/officeDocument/2006/relationships/hyperlink" Target="https://docs.google.com/spreadsheets/d/1Xa4w-trSmBdKttA6l0lJCB27LV6yHKrQOpceyPD7GLc/edit?usp=sharing" TargetMode="External"/><Relationship Id="rId75" Type="http://schemas.openxmlformats.org/officeDocument/2006/relationships/hyperlink" Target="https://www.5dias.com.py/locales/en-foro-nacional-de-mipymes-2023-destacan-necesidad-de-acceso-a-credito" TargetMode="External"/><Relationship Id="rId83" Type="http://schemas.openxmlformats.org/officeDocument/2006/relationships/hyperlink" Target="https://foco.lanacion.com.py/2024/01/10/paraguay-iman-para-los-negocios/?_gl=1*d8tyxg*_ga*MTI3MzU0NDg2NC4xNjQyMDkyODk3*_ga_Q77GPGY3HP*MTcwNDk3NDU3Mi4xMjAuMS4xNzA0OTc0NjA4LjI0LjAuMA" TargetMode="External"/><Relationship Id="rId88" Type="http://schemas.openxmlformats.org/officeDocument/2006/relationships/hyperlink" Target="https://www.abc.com.py/economia/2023/11/06/intn-se-integra-al-sistema-del-mic-para-facilitar-exportacion-bajo-regimen-de-maquila/" TargetMode="External"/><Relationship Id="rId91" Type="http://schemas.openxmlformats.org/officeDocument/2006/relationships/hyperlink" Target="https://www.ultimahora.com/estado-busca-enfatizar-empleo-y-desarrollo-industrial" TargetMode="External"/><Relationship Id="rId96" Type="http://schemas.openxmlformats.org/officeDocument/2006/relationships/hyperlink" Target="https://www.youtube.com/channel/UCRWL63zAFIL0wkRqqW972b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ic.gov.py/wp-content/uploads/2023/11/Res.-MIC-PLAN-DE-RENDICION-DE-CUENTAS-A-LA-CIUDADANIA-2023.pdf" TargetMode="External"/><Relationship Id="rId23" Type="http://schemas.openxmlformats.org/officeDocument/2006/relationships/hyperlink" Target="https://www.mic.gov.py/rendicion-de-cuentas-al-ciudadano-2/" TargetMode="External"/><Relationship Id="rId28" Type="http://schemas.openxmlformats.org/officeDocument/2006/relationships/hyperlink" Target="https://www.mic.gov.py/subsecretaria-de-estado-de-comercio-y-servicios/" TargetMode="External"/><Relationship Id="rId36" Type="http://schemas.openxmlformats.org/officeDocument/2006/relationships/hyperlink" Target="http://www.suace.gov.py/index.php/preguntas-frecuentes/" TargetMode="External"/><Relationship Id="rId49" Type="http://schemas.openxmlformats.org/officeDocument/2006/relationships/hyperlink" Target="https://www.mic.gov.py/contacto/" TargetMode="External"/><Relationship Id="rId57" Type="http://schemas.openxmlformats.org/officeDocument/2006/relationships/hyperlink" Target="https://www.mic.gov.py/rendicion-de-cuentas-al-ciudadano-2/" TargetMode="External"/><Relationship Id="rId106" Type="http://schemas.openxmlformats.org/officeDocument/2006/relationships/footer" Target="footer1.xml"/><Relationship Id="rId10" Type="http://schemas.openxmlformats.org/officeDocument/2006/relationships/hyperlink" Target="https://www.mic.gov.py/wp-content/uploads/2023/11/188.2021-RESOLUCION-CONFORMACION-DEL-COMITE-DE-RENDICION.pdf" TargetMode="External"/><Relationship Id="rId31" Type="http://schemas.openxmlformats.org/officeDocument/2006/relationships/hyperlink" Target="https://www.mic.gov.py/maquila/" TargetMode="External"/><Relationship Id="rId44" Type="http://schemas.openxmlformats.org/officeDocument/2006/relationships/hyperlink" Target="https://www.youtube.com/watch?v=JegdQoRzlnw" TargetMode="External"/><Relationship Id="rId52" Type="http://schemas.openxmlformats.org/officeDocument/2006/relationships/hyperlink" Target="https://www.mic.gov.py/ley-n-5-282/" TargetMode="External"/><Relationship Id="rId60" Type="http://schemas.openxmlformats.org/officeDocument/2006/relationships/hyperlink" Target="http://www.vue.org.py/contactenos.php" TargetMode="External"/><Relationship Id="rId65" Type="http://schemas.openxmlformats.org/officeDocument/2006/relationships/hyperlink" Target="https://www.youtube.com/@PrensaMIC" TargetMode="External"/><Relationship Id="rId73" Type="http://schemas.openxmlformats.org/officeDocument/2006/relationships/hyperlink" Target="https://marketdata.com.py/noticias/ministerio-de-industria-presenta-proyectos-de-ley-para-impulsar-a-mipymes-y-modificar-regimen-de-zona-franca-117047/" TargetMode="External"/><Relationship Id="rId78" Type="http://schemas.openxmlformats.org/officeDocument/2006/relationships/hyperlink" Target="https://www.mic.gov.py/rendicion-de-cuentas-al-ciudadano-2/" TargetMode="External"/><Relationship Id="rId81" Type="http://schemas.openxmlformats.org/officeDocument/2006/relationships/image" Target="media/image10.png"/><Relationship Id="rId86" Type="http://schemas.openxmlformats.org/officeDocument/2006/relationships/hyperlink" Target="https://www.abc.com.py/nacionales/2023/09/08/dia-de-la-industria-ministro-anuncia-500000-nuevos-puestos-de-trabajo/" TargetMode="External"/><Relationship Id="rId94" Type="http://schemas.openxmlformats.org/officeDocument/2006/relationships/hyperlink" Target="https://drive.google.com/drive/folders/19YpWD6jh-lYY0YgzlTLBG1dp_uMRxcWC?usp=drive_link" TargetMode="External"/><Relationship Id="rId99" Type="http://schemas.openxmlformats.org/officeDocument/2006/relationships/image" Target="media/image14.png"/><Relationship Id="rId10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www.mic.gov.py/rendicion-de-cuentas-al-ciudadano-2/" TargetMode="External"/><Relationship Id="rId13" Type="http://schemas.openxmlformats.org/officeDocument/2006/relationships/hyperlink" Target="mailto:martin.mareco@mic.gov.py" TargetMode="External"/><Relationship Id="rId18" Type="http://schemas.openxmlformats.org/officeDocument/2006/relationships/hyperlink" Target="https://www.mic.gov.py/rendicion-de-cuentas-al-ciudadano-2/" TargetMode="External"/><Relationship Id="rId39" Type="http://schemas.openxmlformats.org/officeDocument/2006/relationships/hyperlink" Target="https://www.mic.gov.py/noticias/" TargetMode="External"/><Relationship Id="rId34" Type="http://schemas.openxmlformats.org/officeDocument/2006/relationships/hyperlink" Target="http://www.vue.org.py/" TargetMode="External"/><Relationship Id="rId50" Type="http://schemas.openxmlformats.org/officeDocument/2006/relationships/image" Target="media/image7.png"/><Relationship Id="rId55" Type="http://schemas.openxmlformats.org/officeDocument/2006/relationships/hyperlink" Target="https://www.mic.gov.py/combustible-2/" TargetMode="External"/><Relationship Id="rId76" Type="http://schemas.openxmlformats.org/officeDocument/2006/relationships/hyperlink" Target="https://www.5dias.com.py/locales/inversiones-como-se-puede-invertir-bajo-el-regimen-de-maquila-en-paraguay" TargetMode="External"/><Relationship Id="rId97" Type="http://schemas.openxmlformats.org/officeDocument/2006/relationships/image" Target="media/image13.png"/><Relationship Id="rId104" Type="http://schemas.openxmlformats.org/officeDocument/2006/relationships/hyperlink" Target="https://docs.google.com/forms/d/e/1FAIpQLScsQbmsFrEsRV5Jwa-8wklrXpFQrMxGcFcuPTspwZcrXvdj2g/closedform" TargetMode="External"/><Relationship Id="rId7" Type="http://schemas.openxmlformats.org/officeDocument/2006/relationships/hyperlink" Target="https://www.mic.gov.py/rendicion-de-cuentas-al-ciudadano-2/" TargetMode="External"/><Relationship Id="rId71" Type="http://schemas.openxmlformats.org/officeDocument/2006/relationships/hyperlink" Target="https://marketdata.com.py/noticias/anuncian-septima-edicion-del-cyberday-para-apoyar-comercio-electronico-en-paraguay-120956/" TargetMode="External"/><Relationship Id="rId92" Type="http://schemas.openxmlformats.org/officeDocument/2006/relationships/image" Target="media/image11.png"/><Relationship Id="rId2" Type="http://schemas.openxmlformats.org/officeDocument/2006/relationships/styles" Target="styles.xml"/><Relationship Id="rId29" Type="http://schemas.openxmlformats.org/officeDocument/2006/relationships/hyperlink" Target="https://www.mipymes.gov.py/" TargetMode="External"/><Relationship Id="rId24" Type="http://schemas.openxmlformats.org/officeDocument/2006/relationships/hyperlink" Target="https://www.mic.gov.py/wp-content/uploads/2023/11/Res.-MIC-PLAN-DE-RENDICION-DE-CUENTAS-A-LA-CIUDADANIA-2023.pdf" TargetMode="External"/><Relationship Id="rId40" Type="http://schemas.openxmlformats.org/officeDocument/2006/relationships/image" Target="media/image3.png"/><Relationship Id="rId45" Type="http://schemas.openxmlformats.org/officeDocument/2006/relationships/image" Target="media/image5.png"/><Relationship Id="rId66" Type="http://schemas.openxmlformats.org/officeDocument/2006/relationships/hyperlink" Target="https://www.mic.gov.py/noticias/" TargetMode="External"/><Relationship Id="rId87" Type="http://schemas.openxmlformats.org/officeDocument/2006/relationships/hyperlink" Target="https://www.abc.com.py/economia/2023/08/17/mic-javier-gimenez-asumio-como-ministro-y-presento-a-sus-viceministros/" TargetMode="External"/><Relationship Id="rId61" Type="http://schemas.openxmlformats.org/officeDocument/2006/relationships/hyperlink" Target="http://www.suace.gov.py/" TargetMode="External"/><Relationship Id="rId82" Type="http://schemas.openxmlformats.org/officeDocument/2006/relationships/hyperlink" Target="https://www.mic.gov.py/wp-content/uploads/2023/11/Tercer-informe-de-rendicion-de-cuentas-2023.pdf" TargetMode="External"/><Relationship Id="rId19" Type="http://schemas.openxmlformats.org/officeDocument/2006/relationships/hyperlink" Target="https://www.mic.gov.py/wp-content/uploads/2023/11/Res.-MIC-PLAN-DE-RENDICION-DE-CUENTAS-A-LA-CIUDADANIA-2023.pdf" TargetMode="External"/><Relationship Id="rId14" Type="http://schemas.openxmlformats.org/officeDocument/2006/relationships/hyperlink" Target="https://www.mic.gov.py/rendicion-de-cuentas-al-ciudadano-2/" TargetMode="External"/><Relationship Id="rId30" Type="http://schemas.openxmlformats.org/officeDocument/2006/relationships/hyperlink" Target="https://www.rediex.gov.py/" TargetMode="External"/><Relationship Id="rId35" Type="http://schemas.openxmlformats.org/officeDocument/2006/relationships/hyperlink" Target="http://www.suace.gov.py/" TargetMode="External"/><Relationship Id="rId56" Type="http://schemas.openxmlformats.org/officeDocument/2006/relationships/hyperlink" Target="https://informacionpublica.paraguay.gov.py/portal" TargetMode="External"/><Relationship Id="rId77" Type="http://schemas.openxmlformats.org/officeDocument/2006/relationships/hyperlink" Target="https://www.mic.gov.py/rendicion-de-cuentas-al-ciudadano-2/" TargetMode="External"/><Relationship Id="rId100" Type="http://schemas.openxmlformats.org/officeDocument/2006/relationships/hyperlink" Target="https://www.laprensaparaguay.com/2023/09/11/capace-y-mic-realiza-encuesta-para-medir-la-madurez-digital-en-el-pais/" TargetMode="External"/><Relationship Id="rId105" Type="http://schemas.openxmlformats.org/officeDocument/2006/relationships/header" Target="header1.xml"/><Relationship Id="rId8" Type="http://schemas.openxmlformats.org/officeDocument/2006/relationships/hyperlink" Target="https://www.mic.gov.py/wp-content/uploads/2023/11/188.2021-RESOLUCION-CONFORMACION-DEL-COMITE-DE-RENDICION.pdf" TargetMode="External"/><Relationship Id="rId51" Type="http://schemas.openxmlformats.org/officeDocument/2006/relationships/hyperlink" Target="https://www.mic.gov.py/ley-n-5-189/" TargetMode="External"/><Relationship Id="rId72" Type="http://schemas.openxmlformats.org/officeDocument/2006/relationships/hyperlink" Target="https://marketdata.com.py/laboratorio/entrevistas/estamos-totalmente-abanderados-con-diversificar-la-industria-117032/" TargetMode="External"/><Relationship Id="rId93" Type="http://schemas.openxmlformats.org/officeDocument/2006/relationships/image" Target="media/image12.png"/><Relationship Id="rId98" Type="http://schemas.openxmlformats.org/officeDocument/2006/relationships/hyperlink" Target="https://informacionpublica.paraguay.gov.py/portal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mic.gov.py/" TargetMode="External"/><Relationship Id="rId46" Type="http://schemas.openxmlformats.org/officeDocument/2006/relationships/hyperlink" Target="https://www.youtube.com/watch?v=mBb7POJMxi0" TargetMode="External"/><Relationship Id="rId67" Type="http://schemas.openxmlformats.org/officeDocument/2006/relationships/hyperlink" Target="https://www.lanacion.com.py/negocios_edicion_impresa/2023/05/25/destacaran-al-sector-logistico-en-una-feri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3762</Words>
  <Characters>20692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SENAC</dc:creator>
  <cp:lastModifiedBy>Monica Rossana Moreno Rolon</cp:lastModifiedBy>
  <cp:revision>24</cp:revision>
  <cp:lastPrinted>2024-01-09T15:23:00Z</cp:lastPrinted>
  <dcterms:created xsi:type="dcterms:W3CDTF">2024-01-11T12:46:00Z</dcterms:created>
  <dcterms:modified xsi:type="dcterms:W3CDTF">2024-01-15T13:57:00Z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2058-12.2.0.13306</vt:lpwstr>
  </property>
  <property fmtid="{D5CDD505-2E9C-101B-9397-08002B2CF9AE}" pid="3" name="ICV">
    <vt:lpwstr>96E068B2EF9742CD867263E2129054A3_13</vt:lpwstr>
  </property>
</Properties>
</file>